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AAB7" w14:textId="70EFD97C" w:rsidR="001C16DA" w:rsidRPr="00F54567" w:rsidRDefault="001C16DA" w:rsidP="001C16DA">
      <w:pPr>
        <w:rPr>
          <w:rFonts w:ascii="Calibri" w:hAnsi="Calibri" w:cs="Calibri"/>
          <w:b/>
          <w:bCs/>
          <w:sz w:val="22"/>
          <w:szCs w:val="22"/>
        </w:rPr>
      </w:pPr>
      <w:r w:rsidRPr="00F54567">
        <w:rPr>
          <w:rFonts w:ascii="Calibri" w:hAnsi="Calibri" w:cs="Calibri"/>
          <w:b/>
          <w:bCs/>
          <w:sz w:val="22"/>
          <w:szCs w:val="22"/>
        </w:rPr>
        <w:t xml:space="preserve">1. </w:t>
      </w:r>
      <w:r w:rsidR="00E440F4" w:rsidRPr="00F54567">
        <w:rPr>
          <w:rFonts w:ascii="Calibri" w:hAnsi="Calibri" w:cs="Calibri"/>
          <w:b/>
          <w:bCs/>
          <w:sz w:val="22"/>
          <w:szCs w:val="22"/>
        </w:rPr>
        <w:t xml:space="preserve">PURPOSE AND SCOPE </w:t>
      </w:r>
    </w:p>
    <w:p w14:paraId="12E4EFCC" w14:textId="56965B0D" w:rsidR="00E440F4" w:rsidRPr="00F54567" w:rsidRDefault="00E440F4" w:rsidP="001C16DA">
      <w:pPr>
        <w:rPr>
          <w:rFonts w:ascii="Calibri" w:hAnsi="Calibri" w:cs="Calibri"/>
          <w:sz w:val="22"/>
          <w:szCs w:val="22"/>
        </w:rPr>
      </w:pPr>
      <w:r w:rsidRPr="00F54567">
        <w:rPr>
          <w:rFonts w:ascii="Calibri" w:hAnsi="Calibri" w:cs="Calibri"/>
          <w:sz w:val="22"/>
          <w:szCs w:val="22"/>
        </w:rPr>
        <w:t xml:space="preserve">This document </w:t>
      </w:r>
      <w:r w:rsidR="001C16DA" w:rsidRPr="00F54567">
        <w:rPr>
          <w:rFonts w:ascii="Calibri" w:hAnsi="Calibri" w:cs="Calibri"/>
          <w:sz w:val="22"/>
          <w:szCs w:val="22"/>
        </w:rPr>
        <w:t>is</w:t>
      </w:r>
      <w:r w:rsidRPr="00F54567">
        <w:rPr>
          <w:rFonts w:ascii="Calibri" w:hAnsi="Calibri" w:cs="Calibri"/>
          <w:sz w:val="22"/>
          <w:szCs w:val="22"/>
        </w:rPr>
        <w:t xml:space="preserve"> to determine the standards, writing rules, and evaluation criteria for the Graduation Project that undergraduate students of the English Language and Literature Department will prepare at the graduation stage. The purpose of the project is for the student to synthesize the theoretical knowledge acquired during their four-year education process, apply scientific research skills and methods, and make academic production in accordance with ethical principles.</w:t>
      </w:r>
    </w:p>
    <w:p w14:paraId="6C40F1C1" w14:textId="65540FE0" w:rsidR="001C16DA" w:rsidRPr="00F54567" w:rsidRDefault="00E440F4" w:rsidP="00E440F4">
      <w:pPr>
        <w:rPr>
          <w:rFonts w:ascii="Calibri" w:hAnsi="Calibri" w:cs="Calibri"/>
          <w:b/>
          <w:bCs/>
          <w:sz w:val="22"/>
          <w:szCs w:val="22"/>
        </w:rPr>
      </w:pPr>
      <w:r w:rsidRPr="00F54567">
        <w:rPr>
          <w:rFonts w:ascii="Calibri" w:hAnsi="Calibri" w:cs="Calibri"/>
          <w:b/>
          <w:bCs/>
          <w:sz w:val="22"/>
          <w:szCs w:val="22"/>
        </w:rPr>
        <w:t>2.</w:t>
      </w:r>
      <w:r w:rsidR="002B7A29" w:rsidRPr="00F54567">
        <w:rPr>
          <w:rFonts w:ascii="Calibri" w:hAnsi="Calibri" w:cs="Calibri"/>
          <w:b/>
          <w:bCs/>
          <w:sz w:val="22"/>
          <w:szCs w:val="22"/>
        </w:rPr>
        <w:t xml:space="preserve"> </w:t>
      </w:r>
      <w:r w:rsidRPr="00F54567">
        <w:rPr>
          <w:rFonts w:ascii="Calibri" w:hAnsi="Calibri" w:cs="Calibri"/>
          <w:b/>
          <w:bCs/>
          <w:sz w:val="22"/>
          <w:szCs w:val="22"/>
        </w:rPr>
        <w:t>CONTENT</w:t>
      </w:r>
    </w:p>
    <w:p w14:paraId="73D02E89" w14:textId="06685992" w:rsidR="00E440F4" w:rsidRPr="00F54567" w:rsidRDefault="00E440F4" w:rsidP="00E440F4">
      <w:pPr>
        <w:rPr>
          <w:rFonts w:ascii="Calibri" w:hAnsi="Calibri" w:cs="Calibri"/>
          <w:sz w:val="22"/>
          <w:szCs w:val="22"/>
        </w:rPr>
      </w:pPr>
      <w:r w:rsidRPr="00F54567">
        <w:rPr>
          <w:rFonts w:ascii="Calibri" w:hAnsi="Calibri" w:cs="Calibri"/>
          <w:sz w:val="22"/>
          <w:szCs w:val="22"/>
        </w:rPr>
        <w:t>Students may analyze one or more literary texts, selected with the approval of their advisors, in the light of theoretical and/or critical approaches.</w:t>
      </w:r>
    </w:p>
    <w:p w14:paraId="14963E46"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 xml:space="preserve">The project consists of two main sections: </w:t>
      </w:r>
    </w:p>
    <w:p w14:paraId="4329D092" w14:textId="6BA76C29" w:rsidR="001C16DA" w:rsidRPr="00F54567" w:rsidRDefault="001C16DA" w:rsidP="001C16DA">
      <w:pPr>
        <w:rPr>
          <w:rFonts w:ascii="Calibri" w:hAnsi="Calibri" w:cs="Calibri"/>
          <w:sz w:val="22"/>
          <w:szCs w:val="22"/>
        </w:rPr>
      </w:pPr>
      <w:r w:rsidRPr="00F54567">
        <w:rPr>
          <w:rFonts w:ascii="Calibri" w:hAnsi="Calibri" w:cs="Calibri"/>
          <w:b/>
          <w:bCs/>
          <w:sz w:val="22"/>
          <w:szCs w:val="22"/>
        </w:rPr>
        <w:t xml:space="preserve">A) </w:t>
      </w:r>
      <w:r w:rsidR="00E440F4" w:rsidRPr="00F54567">
        <w:rPr>
          <w:rFonts w:ascii="Calibri" w:hAnsi="Calibri" w:cs="Calibri"/>
          <w:b/>
          <w:bCs/>
          <w:sz w:val="22"/>
          <w:szCs w:val="22"/>
        </w:rPr>
        <w:t>Theoretical framework/Literature review:</w:t>
      </w:r>
      <w:r w:rsidR="00E440F4" w:rsidRPr="00F54567">
        <w:rPr>
          <w:rFonts w:ascii="Calibri" w:hAnsi="Calibri" w:cs="Calibri"/>
          <w:sz w:val="22"/>
          <w:szCs w:val="22"/>
        </w:rPr>
        <w:t xml:space="preserve"> It is the section where a systematic examination is made on a determined phenomenon, theory, or concept. </w:t>
      </w:r>
    </w:p>
    <w:p w14:paraId="62DFCAAF" w14:textId="76620390" w:rsidR="00E440F4" w:rsidRPr="00F54567" w:rsidRDefault="00E440F4" w:rsidP="001C16DA">
      <w:pPr>
        <w:pStyle w:val="ListeParagraf"/>
        <w:numPr>
          <w:ilvl w:val="0"/>
          <w:numId w:val="6"/>
        </w:numPr>
        <w:rPr>
          <w:rFonts w:ascii="Calibri" w:hAnsi="Calibri" w:cs="Calibri"/>
          <w:sz w:val="22"/>
          <w:szCs w:val="22"/>
        </w:rPr>
      </w:pPr>
      <w:r w:rsidRPr="00F54567">
        <w:rPr>
          <w:rFonts w:ascii="Calibri" w:hAnsi="Calibri" w:cs="Calibri"/>
          <w:b/>
          <w:bCs/>
          <w:sz w:val="22"/>
          <w:szCs w:val="22"/>
        </w:rPr>
        <w:t>Expectation:</w:t>
      </w:r>
      <w:r w:rsidRPr="00F54567">
        <w:rPr>
          <w:rFonts w:ascii="Calibri" w:hAnsi="Calibri" w:cs="Calibri"/>
          <w:sz w:val="22"/>
          <w:szCs w:val="22"/>
        </w:rPr>
        <w:t xml:space="preserve"> </w:t>
      </w:r>
      <w:r w:rsidR="001C16DA" w:rsidRPr="00F54567">
        <w:rPr>
          <w:rFonts w:ascii="Calibri" w:hAnsi="Calibri" w:cs="Calibri"/>
          <w:sz w:val="22"/>
          <w:szCs w:val="22"/>
        </w:rPr>
        <w:t xml:space="preserve">Not merely </w:t>
      </w:r>
      <w:r w:rsidRPr="00F54567">
        <w:rPr>
          <w:rFonts w:ascii="Calibri" w:hAnsi="Calibri" w:cs="Calibri"/>
          <w:sz w:val="22"/>
          <w:szCs w:val="22"/>
        </w:rPr>
        <w:t xml:space="preserve">summarizing the existing literature related to the subject but synthesizing it with a critical perspective, discussing it, and </w:t>
      </w:r>
      <w:r w:rsidR="001C16DA" w:rsidRPr="00F54567">
        <w:rPr>
          <w:rFonts w:ascii="Calibri" w:hAnsi="Calibri" w:cs="Calibri"/>
          <w:sz w:val="22"/>
          <w:szCs w:val="22"/>
        </w:rPr>
        <w:t xml:space="preserve">providing </w:t>
      </w:r>
      <w:r w:rsidRPr="00F54567">
        <w:rPr>
          <w:rFonts w:ascii="Calibri" w:hAnsi="Calibri" w:cs="Calibri"/>
          <w:sz w:val="22"/>
          <w:szCs w:val="22"/>
        </w:rPr>
        <w:t xml:space="preserve">general information </w:t>
      </w:r>
      <w:r w:rsidR="001C16DA" w:rsidRPr="00F54567">
        <w:rPr>
          <w:rFonts w:ascii="Calibri" w:hAnsi="Calibri" w:cs="Calibri"/>
          <w:sz w:val="22"/>
          <w:szCs w:val="22"/>
        </w:rPr>
        <w:t>on</w:t>
      </w:r>
      <w:r w:rsidRPr="00F54567">
        <w:rPr>
          <w:rFonts w:ascii="Calibri" w:hAnsi="Calibri" w:cs="Calibri"/>
          <w:sz w:val="22"/>
          <w:szCs w:val="22"/>
        </w:rPr>
        <w:t xml:space="preserve"> its applicability to the selected literary texts.</w:t>
      </w:r>
    </w:p>
    <w:p w14:paraId="7BD03862" w14:textId="6BC7A6BA" w:rsidR="001C16DA" w:rsidRPr="00F54567" w:rsidRDefault="00E440F4" w:rsidP="001C16DA">
      <w:pPr>
        <w:rPr>
          <w:rFonts w:ascii="Calibri" w:hAnsi="Calibri" w:cs="Calibri"/>
          <w:sz w:val="22"/>
          <w:szCs w:val="22"/>
        </w:rPr>
      </w:pPr>
      <w:r w:rsidRPr="00F54567">
        <w:rPr>
          <w:rFonts w:ascii="Calibri" w:hAnsi="Calibri" w:cs="Calibri"/>
          <w:b/>
          <w:bCs/>
          <w:sz w:val="22"/>
          <w:szCs w:val="22"/>
        </w:rPr>
        <w:t>B)</w:t>
      </w:r>
      <w:r w:rsidR="002B7A29" w:rsidRPr="00F54567">
        <w:rPr>
          <w:rFonts w:ascii="Calibri" w:hAnsi="Calibri" w:cs="Calibri"/>
          <w:b/>
          <w:bCs/>
          <w:sz w:val="22"/>
          <w:szCs w:val="22"/>
        </w:rPr>
        <w:t xml:space="preserve"> </w:t>
      </w:r>
      <w:r w:rsidRPr="00F54567">
        <w:rPr>
          <w:rFonts w:ascii="Calibri" w:hAnsi="Calibri" w:cs="Calibri"/>
          <w:b/>
          <w:bCs/>
          <w:sz w:val="22"/>
          <w:szCs w:val="22"/>
        </w:rPr>
        <w:t>Textual analysis:</w:t>
      </w:r>
      <w:r w:rsidRPr="00F54567">
        <w:rPr>
          <w:rFonts w:ascii="Calibri" w:hAnsi="Calibri" w:cs="Calibri"/>
          <w:sz w:val="22"/>
          <w:szCs w:val="22"/>
        </w:rPr>
        <w:t xml:space="preserve"> It is the section based on detailed textual analysis </w:t>
      </w:r>
      <w:proofErr w:type="gramStart"/>
      <w:r w:rsidRPr="00F54567">
        <w:rPr>
          <w:rFonts w:ascii="Calibri" w:hAnsi="Calibri" w:cs="Calibri"/>
          <w:sz w:val="22"/>
          <w:szCs w:val="22"/>
        </w:rPr>
        <w:t>in order to</w:t>
      </w:r>
      <w:proofErr w:type="gramEnd"/>
      <w:r w:rsidRPr="00F54567">
        <w:rPr>
          <w:rFonts w:ascii="Calibri" w:hAnsi="Calibri" w:cs="Calibri"/>
          <w:sz w:val="22"/>
          <w:szCs w:val="22"/>
        </w:rPr>
        <w:t xml:space="preserve"> read literary texts through the theoretical framework. </w:t>
      </w:r>
    </w:p>
    <w:p w14:paraId="3E6F91D0" w14:textId="66E75885" w:rsidR="00E440F4" w:rsidRPr="00F54567" w:rsidRDefault="00E440F4" w:rsidP="001C16DA">
      <w:pPr>
        <w:pStyle w:val="ListeParagraf"/>
        <w:numPr>
          <w:ilvl w:val="0"/>
          <w:numId w:val="6"/>
        </w:numPr>
        <w:rPr>
          <w:rFonts w:ascii="Calibri" w:hAnsi="Calibri" w:cs="Calibri"/>
          <w:sz w:val="22"/>
          <w:szCs w:val="22"/>
        </w:rPr>
      </w:pPr>
      <w:r w:rsidRPr="00F54567">
        <w:rPr>
          <w:rFonts w:ascii="Calibri" w:hAnsi="Calibri" w:cs="Calibri"/>
          <w:b/>
          <w:bCs/>
          <w:sz w:val="22"/>
          <w:szCs w:val="22"/>
        </w:rPr>
        <w:t>Expectation:</w:t>
      </w:r>
      <w:r w:rsidRPr="00F54567">
        <w:rPr>
          <w:rFonts w:ascii="Calibri" w:hAnsi="Calibri" w:cs="Calibri"/>
          <w:sz w:val="22"/>
          <w:szCs w:val="22"/>
        </w:rPr>
        <w:t xml:space="preserve"> </w:t>
      </w:r>
      <w:r w:rsidR="001C16DA" w:rsidRPr="00F54567">
        <w:rPr>
          <w:rFonts w:ascii="Calibri" w:hAnsi="Calibri" w:cs="Calibri"/>
          <w:sz w:val="22"/>
          <w:szCs w:val="22"/>
        </w:rPr>
        <w:t>Conducting</w:t>
      </w:r>
      <w:r w:rsidRPr="00F54567">
        <w:rPr>
          <w:rFonts w:ascii="Calibri" w:hAnsi="Calibri" w:cs="Calibri"/>
          <w:sz w:val="22"/>
          <w:szCs w:val="22"/>
        </w:rPr>
        <w:t xml:space="preserve"> an appropriate qualitative analysis of the text, identify</w:t>
      </w:r>
      <w:r w:rsidR="001C16DA" w:rsidRPr="00F54567">
        <w:rPr>
          <w:rFonts w:ascii="Calibri" w:hAnsi="Calibri" w:cs="Calibri"/>
          <w:sz w:val="22"/>
          <w:szCs w:val="22"/>
        </w:rPr>
        <w:t>ing</w:t>
      </w:r>
      <w:r w:rsidRPr="00F54567">
        <w:rPr>
          <w:rFonts w:ascii="Calibri" w:hAnsi="Calibri" w:cs="Calibri"/>
          <w:sz w:val="22"/>
          <w:szCs w:val="22"/>
        </w:rPr>
        <w:t xml:space="preserve"> theoretical references with direct or indirect quotes, explain</w:t>
      </w:r>
      <w:r w:rsidR="001C16DA" w:rsidRPr="00F54567">
        <w:rPr>
          <w:rFonts w:ascii="Calibri" w:hAnsi="Calibri" w:cs="Calibri"/>
          <w:sz w:val="22"/>
          <w:szCs w:val="22"/>
        </w:rPr>
        <w:t>ing</w:t>
      </w:r>
      <w:r w:rsidRPr="00F54567">
        <w:rPr>
          <w:rFonts w:ascii="Calibri" w:hAnsi="Calibri" w:cs="Calibri"/>
          <w:sz w:val="22"/>
          <w:szCs w:val="22"/>
        </w:rPr>
        <w:t xml:space="preserve"> and discuss</w:t>
      </w:r>
      <w:r w:rsidR="001C16DA" w:rsidRPr="00F54567">
        <w:rPr>
          <w:rFonts w:ascii="Calibri" w:hAnsi="Calibri" w:cs="Calibri"/>
          <w:sz w:val="22"/>
          <w:szCs w:val="22"/>
        </w:rPr>
        <w:t>ing</w:t>
      </w:r>
      <w:r w:rsidRPr="00F54567">
        <w:rPr>
          <w:rFonts w:ascii="Calibri" w:hAnsi="Calibri" w:cs="Calibri"/>
          <w:sz w:val="22"/>
          <w:szCs w:val="22"/>
        </w:rPr>
        <w:t xml:space="preserve"> these findings in an accurate language.</w:t>
      </w:r>
    </w:p>
    <w:p w14:paraId="5939A42A" w14:textId="51829434" w:rsidR="00E440F4" w:rsidRPr="00F54567" w:rsidRDefault="00E440F4" w:rsidP="00E440F4">
      <w:pPr>
        <w:rPr>
          <w:rFonts w:ascii="Calibri" w:hAnsi="Calibri" w:cs="Calibri"/>
          <w:sz w:val="22"/>
          <w:szCs w:val="22"/>
        </w:rPr>
      </w:pPr>
      <w:r w:rsidRPr="00F54567">
        <w:rPr>
          <w:rFonts w:ascii="Calibri" w:hAnsi="Calibri" w:cs="Calibri"/>
          <w:sz w:val="22"/>
          <w:szCs w:val="22"/>
        </w:rPr>
        <w:t xml:space="preserve">The number of academic sources </w:t>
      </w:r>
      <w:r w:rsidR="001C16DA" w:rsidRPr="00F54567">
        <w:rPr>
          <w:rFonts w:ascii="Calibri" w:hAnsi="Calibri" w:cs="Calibri"/>
          <w:sz w:val="22"/>
          <w:szCs w:val="22"/>
        </w:rPr>
        <w:t>used in</w:t>
      </w:r>
      <w:r w:rsidRPr="00F54567">
        <w:rPr>
          <w:rFonts w:ascii="Calibri" w:hAnsi="Calibri" w:cs="Calibri"/>
          <w:sz w:val="22"/>
          <w:szCs w:val="22"/>
        </w:rPr>
        <w:t xml:space="preserve"> the project must be at least 15.</w:t>
      </w:r>
    </w:p>
    <w:p w14:paraId="135BC3AA" w14:textId="77777777" w:rsidR="00E440F4" w:rsidRPr="00F54567" w:rsidRDefault="00E440F4" w:rsidP="00E440F4">
      <w:pPr>
        <w:rPr>
          <w:rFonts w:ascii="Calibri" w:hAnsi="Calibri" w:cs="Calibri"/>
          <w:b/>
          <w:bCs/>
          <w:sz w:val="22"/>
          <w:szCs w:val="22"/>
        </w:rPr>
      </w:pPr>
      <w:r w:rsidRPr="00F54567">
        <w:rPr>
          <w:rFonts w:ascii="Calibri" w:hAnsi="Calibri" w:cs="Calibri"/>
          <w:b/>
          <w:bCs/>
          <w:sz w:val="22"/>
          <w:szCs w:val="22"/>
        </w:rPr>
        <w:t xml:space="preserve">3. GENERAL PRINCIPLES AND ETHICAL RULES </w:t>
      </w:r>
    </w:p>
    <w:p w14:paraId="426E1385" w14:textId="77777777" w:rsidR="00E440F4" w:rsidRPr="00F54567" w:rsidRDefault="00E440F4" w:rsidP="00E440F4">
      <w:pPr>
        <w:numPr>
          <w:ilvl w:val="0"/>
          <w:numId w:val="2"/>
        </w:numPr>
        <w:rPr>
          <w:rFonts w:ascii="Calibri" w:hAnsi="Calibri" w:cs="Calibri"/>
          <w:sz w:val="22"/>
          <w:szCs w:val="22"/>
        </w:rPr>
      </w:pPr>
      <w:r w:rsidRPr="00F54567">
        <w:rPr>
          <w:rFonts w:ascii="Calibri" w:hAnsi="Calibri" w:cs="Calibri"/>
          <w:b/>
          <w:bCs/>
          <w:sz w:val="22"/>
          <w:szCs w:val="22"/>
        </w:rPr>
        <w:t>Academic Writing Format:</w:t>
      </w:r>
      <w:r w:rsidRPr="00F54567">
        <w:rPr>
          <w:rFonts w:ascii="Calibri" w:hAnsi="Calibri" w:cs="Calibri"/>
          <w:sz w:val="22"/>
          <w:szCs w:val="22"/>
        </w:rPr>
        <w:t xml:space="preserve"> The entire project must be prepared in accordance with MLA 9th edition (Modern Language Association) standards. Text format, bibliography representation, citation, visuals, table/figure structure, and language use must fully comply with these standards.</w:t>
      </w:r>
    </w:p>
    <w:p w14:paraId="13EFA917" w14:textId="77777777" w:rsidR="00E440F4" w:rsidRPr="00F54567" w:rsidRDefault="00E440F4" w:rsidP="00E440F4">
      <w:pPr>
        <w:numPr>
          <w:ilvl w:val="0"/>
          <w:numId w:val="2"/>
        </w:numPr>
        <w:rPr>
          <w:rFonts w:ascii="Calibri" w:hAnsi="Calibri" w:cs="Calibri"/>
          <w:sz w:val="22"/>
          <w:szCs w:val="22"/>
        </w:rPr>
      </w:pPr>
      <w:r w:rsidRPr="00F54567">
        <w:rPr>
          <w:rFonts w:ascii="Calibri" w:hAnsi="Calibri" w:cs="Calibri"/>
          <w:b/>
          <w:bCs/>
          <w:sz w:val="22"/>
          <w:szCs w:val="22"/>
        </w:rPr>
        <w:t>Plagiarism (Similarity) Rate:</w:t>
      </w:r>
      <w:r w:rsidRPr="00F54567">
        <w:rPr>
          <w:rFonts w:ascii="Calibri" w:hAnsi="Calibri" w:cs="Calibri"/>
          <w:sz w:val="22"/>
          <w:szCs w:val="22"/>
        </w:rPr>
        <w:t xml:space="preserve"> Projects will be scanned in plagiarism detection programs. The similarity rate, excluding the bibliography, must be a maximum of 30%. Projects exceeding this rate will not be evaluated.</w:t>
      </w:r>
    </w:p>
    <w:p w14:paraId="6C368DAD" w14:textId="77777777" w:rsidR="00E440F4" w:rsidRPr="00F54567" w:rsidRDefault="00E440F4" w:rsidP="00E440F4">
      <w:pPr>
        <w:numPr>
          <w:ilvl w:val="0"/>
          <w:numId w:val="2"/>
        </w:numPr>
        <w:rPr>
          <w:rFonts w:ascii="Calibri" w:hAnsi="Calibri" w:cs="Calibri"/>
          <w:sz w:val="22"/>
          <w:szCs w:val="22"/>
        </w:rPr>
      </w:pPr>
      <w:r w:rsidRPr="00F54567">
        <w:rPr>
          <w:rFonts w:ascii="Calibri" w:hAnsi="Calibri" w:cs="Calibri"/>
          <w:b/>
          <w:bCs/>
          <w:sz w:val="22"/>
          <w:szCs w:val="22"/>
        </w:rPr>
        <w:t>Use of Artificial Intelligence (GenAI):</w:t>
      </w:r>
      <w:r w:rsidRPr="00F54567">
        <w:rPr>
          <w:rFonts w:ascii="Calibri" w:hAnsi="Calibri" w:cs="Calibri"/>
          <w:sz w:val="22"/>
          <w:szCs w:val="22"/>
        </w:rPr>
        <w:t xml:space="preserve"> Having the entire project or a part of it generated by artificial intelligence tools is evaluated within the scope of plagiarism offense.</w:t>
      </w:r>
    </w:p>
    <w:p w14:paraId="03E61A24" w14:textId="77777777" w:rsidR="00E440F4" w:rsidRPr="00F54567" w:rsidRDefault="00E440F4" w:rsidP="00E440F4">
      <w:pPr>
        <w:numPr>
          <w:ilvl w:val="0"/>
          <w:numId w:val="2"/>
        </w:numPr>
        <w:rPr>
          <w:rFonts w:ascii="Calibri" w:hAnsi="Calibri" w:cs="Calibri"/>
          <w:sz w:val="22"/>
          <w:szCs w:val="22"/>
        </w:rPr>
      </w:pPr>
      <w:r w:rsidRPr="00F54567">
        <w:rPr>
          <w:rFonts w:ascii="Calibri" w:hAnsi="Calibri" w:cs="Calibri"/>
          <w:b/>
          <w:bCs/>
          <w:sz w:val="22"/>
          <w:szCs w:val="22"/>
        </w:rPr>
        <w:t>Copyright:</w:t>
      </w:r>
      <w:r w:rsidRPr="00F54567">
        <w:rPr>
          <w:rFonts w:ascii="Calibri" w:hAnsi="Calibri" w:cs="Calibri"/>
          <w:sz w:val="22"/>
          <w:szCs w:val="22"/>
        </w:rPr>
        <w:t xml:space="preserve"> It is the student's responsibility to obtain permissions for materials used in projects that fall under copyright law.</w:t>
      </w:r>
    </w:p>
    <w:p w14:paraId="2D8586F5" w14:textId="77777777" w:rsidR="00E440F4" w:rsidRPr="00F54567" w:rsidRDefault="00E440F4" w:rsidP="00E440F4">
      <w:pPr>
        <w:numPr>
          <w:ilvl w:val="0"/>
          <w:numId w:val="2"/>
        </w:numPr>
        <w:rPr>
          <w:rFonts w:ascii="Calibri" w:hAnsi="Calibri" w:cs="Calibri"/>
          <w:sz w:val="22"/>
          <w:szCs w:val="22"/>
        </w:rPr>
      </w:pPr>
      <w:r w:rsidRPr="00F54567">
        <w:rPr>
          <w:rFonts w:ascii="Calibri" w:hAnsi="Calibri" w:cs="Calibri"/>
          <w:b/>
          <w:bCs/>
          <w:sz w:val="22"/>
          <w:szCs w:val="22"/>
        </w:rPr>
        <w:lastRenderedPageBreak/>
        <w:t>Ethics Committee and Permissions:</w:t>
      </w:r>
      <w:r w:rsidRPr="00F54567">
        <w:rPr>
          <w:rFonts w:ascii="Calibri" w:hAnsi="Calibri" w:cs="Calibri"/>
          <w:sz w:val="22"/>
          <w:szCs w:val="22"/>
        </w:rPr>
        <w:t xml:space="preserve"> </w:t>
      </w:r>
    </w:p>
    <w:p w14:paraId="76974176" w14:textId="77777777" w:rsidR="00E440F4" w:rsidRPr="00F54567" w:rsidRDefault="00E440F4" w:rsidP="00E440F4">
      <w:pPr>
        <w:numPr>
          <w:ilvl w:val="1"/>
          <w:numId w:val="2"/>
        </w:numPr>
        <w:rPr>
          <w:rFonts w:ascii="Calibri" w:hAnsi="Calibri" w:cs="Calibri"/>
          <w:sz w:val="22"/>
          <w:szCs w:val="22"/>
        </w:rPr>
      </w:pPr>
      <w:r w:rsidRPr="00F54567">
        <w:rPr>
          <w:rFonts w:ascii="Calibri" w:hAnsi="Calibri" w:cs="Calibri"/>
          <w:sz w:val="22"/>
          <w:szCs w:val="22"/>
        </w:rPr>
        <w:t>Ethics Committee approval is mandatory for experimental studies and research involving risk groups.</w:t>
      </w:r>
    </w:p>
    <w:p w14:paraId="23B7519E" w14:textId="77777777" w:rsidR="00E440F4" w:rsidRPr="00F54567" w:rsidRDefault="00E440F4" w:rsidP="00E440F4">
      <w:pPr>
        <w:numPr>
          <w:ilvl w:val="1"/>
          <w:numId w:val="2"/>
        </w:numPr>
        <w:rPr>
          <w:rFonts w:ascii="Calibri" w:hAnsi="Calibri" w:cs="Calibri"/>
          <w:sz w:val="22"/>
          <w:szCs w:val="22"/>
        </w:rPr>
      </w:pPr>
      <w:r w:rsidRPr="00F54567">
        <w:rPr>
          <w:rFonts w:ascii="Calibri" w:hAnsi="Calibri" w:cs="Calibri"/>
          <w:sz w:val="22"/>
          <w:szCs w:val="22"/>
        </w:rPr>
        <w:t>In survey/scale studies, informed consent of the participants must be obtained, and data privacy principles must be observed. This process is carried out under the supervision and initiative of the advisor.</w:t>
      </w:r>
    </w:p>
    <w:p w14:paraId="3D73B5DB" w14:textId="77777777" w:rsidR="002B7A29" w:rsidRPr="00F54567" w:rsidRDefault="00E440F4" w:rsidP="00E440F4">
      <w:pPr>
        <w:rPr>
          <w:rFonts w:ascii="Calibri" w:hAnsi="Calibri" w:cs="Calibri"/>
          <w:sz w:val="22"/>
          <w:szCs w:val="22"/>
        </w:rPr>
      </w:pPr>
      <w:r w:rsidRPr="00F54567">
        <w:rPr>
          <w:rFonts w:ascii="Calibri" w:hAnsi="Calibri" w:cs="Calibri"/>
          <w:b/>
          <w:bCs/>
          <w:sz w:val="22"/>
          <w:szCs w:val="22"/>
        </w:rPr>
        <w:t>4. EVALUATION SYSTEM</w:t>
      </w:r>
      <w:r w:rsidRPr="00F54567">
        <w:rPr>
          <w:rFonts w:ascii="Calibri" w:hAnsi="Calibri" w:cs="Calibri"/>
          <w:sz w:val="22"/>
          <w:szCs w:val="22"/>
        </w:rPr>
        <w:t xml:space="preserve"> </w:t>
      </w:r>
    </w:p>
    <w:p w14:paraId="4AC2D6B7" w14:textId="56FE8CE4" w:rsidR="00E440F4" w:rsidRPr="00F54567" w:rsidRDefault="00E440F4" w:rsidP="00E440F4">
      <w:pPr>
        <w:rPr>
          <w:rFonts w:ascii="Calibri" w:hAnsi="Calibri" w:cs="Calibri"/>
          <w:sz w:val="22"/>
          <w:szCs w:val="22"/>
        </w:rPr>
      </w:pPr>
      <w:r w:rsidRPr="00F54567">
        <w:rPr>
          <w:rFonts w:ascii="Calibri" w:hAnsi="Calibri" w:cs="Calibri"/>
          <w:sz w:val="22"/>
          <w:szCs w:val="22"/>
        </w:rPr>
        <w:t xml:space="preserve">The end-of-semester success grade for the graduation project is given out of 100. The grade </w:t>
      </w:r>
      <w:r w:rsidR="002B7A29" w:rsidRPr="00F54567">
        <w:rPr>
          <w:rFonts w:ascii="Calibri" w:hAnsi="Calibri" w:cs="Calibri"/>
          <w:sz w:val="22"/>
          <w:szCs w:val="22"/>
        </w:rPr>
        <w:t>comprises one</w:t>
      </w:r>
      <w:r w:rsidRPr="00F54567">
        <w:rPr>
          <w:rFonts w:ascii="Calibri" w:hAnsi="Calibri" w:cs="Calibri"/>
          <w:sz w:val="22"/>
          <w:szCs w:val="22"/>
        </w:rPr>
        <w:t xml:space="preserve"> chapter submission, project presentation, and project submission. These three components are evaluated with the following criteria: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0"/>
        <w:gridCol w:w="1696"/>
        <w:gridCol w:w="2200"/>
        <w:gridCol w:w="1712"/>
        <w:gridCol w:w="1848"/>
      </w:tblGrid>
      <w:tr w:rsidR="00E440F4" w:rsidRPr="00F54567" w14:paraId="710FB558"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FB40CCA" w14:textId="77777777" w:rsidR="00E440F4" w:rsidRPr="00F54567" w:rsidRDefault="00E440F4" w:rsidP="00E440F4">
            <w:pPr>
              <w:rPr>
                <w:rFonts w:ascii="Calibri" w:hAnsi="Calibri" w:cs="Calibri"/>
                <w:sz w:val="22"/>
                <w:szCs w:val="22"/>
              </w:rPr>
            </w:pPr>
            <w:r w:rsidRPr="00F54567">
              <w:rPr>
                <w:rFonts w:ascii="Calibri" w:hAnsi="Calibri" w:cs="Calibri"/>
                <w:b/>
                <w:bCs/>
                <w:sz w:val="22"/>
                <w:szCs w:val="22"/>
              </w:rPr>
              <w:t xml:space="preserve">Evaluation Criteria and Points </w:t>
            </w:r>
          </w:p>
        </w:tc>
        <w:tc>
          <w:tcPr>
            <w:tcW w:w="0" w:type="auto"/>
            <w:tcBorders>
              <w:top w:val="single" w:sz="6" w:space="0" w:color="auto"/>
              <w:left w:val="single" w:sz="6" w:space="0" w:color="auto"/>
              <w:bottom w:val="single" w:sz="6" w:space="0" w:color="auto"/>
              <w:right w:val="single" w:sz="6" w:space="0" w:color="auto"/>
            </w:tcBorders>
            <w:vAlign w:val="center"/>
            <w:hideMark/>
          </w:tcPr>
          <w:p w14:paraId="295B60D9" w14:textId="77777777" w:rsidR="00E440F4" w:rsidRPr="00F54567" w:rsidRDefault="00E440F4" w:rsidP="00E440F4">
            <w:pPr>
              <w:rPr>
                <w:rFonts w:ascii="Calibri" w:hAnsi="Calibri" w:cs="Calibri"/>
                <w:sz w:val="22"/>
                <w:szCs w:val="22"/>
              </w:rPr>
            </w:pPr>
            <w:r w:rsidRPr="00F54567">
              <w:rPr>
                <w:rFonts w:ascii="Calibri" w:hAnsi="Calibri" w:cs="Calibri"/>
                <w:b/>
                <w:bCs/>
                <w:sz w:val="22"/>
                <w:szCs w:val="22"/>
              </w:rPr>
              <w:t>Inadequate (0-30%)</w:t>
            </w:r>
          </w:p>
        </w:tc>
        <w:tc>
          <w:tcPr>
            <w:tcW w:w="0" w:type="auto"/>
            <w:tcBorders>
              <w:top w:val="single" w:sz="6" w:space="0" w:color="auto"/>
              <w:left w:val="single" w:sz="6" w:space="0" w:color="auto"/>
              <w:bottom w:val="single" w:sz="6" w:space="0" w:color="auto"/>
              <w:right w:val="single" w:sz="6" w:space="0" w:color="auto"/>
            </w:tcBorders>
            <w:vAlign w:val="center"/>
            <w:hideMark/>
          </w:tcPr>
          <w:p w14:paraId="319F38E7" w14:textId="77777777" w:rsidR="00E440F4" w:rsidRPr="00F54567" w:rsidRDefault="00E440F4" w:rsidP="00E440F4">
            <w:pPr>
              <w:rPr>
                <w:rFonts w:ascii="Calibri" w:hAnsi="Calibri" w:cs="Calibri"/>
                <w:sz w:val="22"/>
                <w:szCs w:val="22"/>
              </w:rPr>
            </w:pPr>
            <w:proofErr w:type="gramStart"/>
            <w:r w:rsidRPr="00F54567">
              <w:rPr>
                <w:rFonts w:ascii="Calibri" w:hAnsi="Calibri" w:cs="Calibri"/>
                <w:b/>
                <w:bCs/>
                <w:sz w:val="22"/>
                <w:szCs w:val="22"/>
              </w:rPr>
              <w:t>Needs</w:t>
            </w:r>
            <w:proofErr w:type="gramEnd"/>
            <w:r w:rsidRPr="00F54567">
              <w:rPr>
                <w:rFonts w:ascii="Calibri" w:hAnsi="Calibri" w:cs="Calibri"/>
                <w:b/>
                <w:bCs/>
                <w:sz w:val="22"/>
                <w:szCs w:val="22"/>
              </w:rPr>
              <w:t xml:space="preserve"> Improvement (31-60%)</w:t>
            </w:r>
          </w:p>
        </w:tc>
        <w:tc>
          <w:tcPr>
            <w:tcW w:w="0" w:type="auto"/>
            <w:tcBorders>
              <w:top w:val="single" w:sz="6" w:space="0" w:color="auto"/>
              <w:left w:val="single" w:sz="6" w:space="0" w:color="auto"/>
              <w:bottom w:val="single" w:sz="6" w:space="0" w:color="auto"/>
              <w:right w:val="single" w:sz="6" w:space="0" w:color="auto"/>
            </w:tcBorders>
            <w:vAlign w:val="center"/>
            <w:hideMark/>
          </w:tcPr>
          <w:p w14:paraId="4456C81D" w14:textId="77777777" w:rsidR="00E440F4" w:rsidRPr="00F54567" w:rsidRDefault="00E440F4" w:rsidP="00E440F4">
            <w:pPr>
              <w:rPr>
                <w:rFonts w:ascii="Calibri" w:hAnsi="Calibri" w:cs="Calibri"/>
                <w:sz w:val="22"/>
                <w:szCs w:val="22"/>
              </w:rPr>
            </w:pPr>
            <w:r w:rsidRPr="00F54567">
              <w:rPr>
                <w:rFonts w:ascii="Calibri" w:hAnsi="Calibri" w:cs="Calibri"/>
                <w:b/>
                <w:bCs/>
                <w:sz w:val="22"/>
                <w:szCs w:val="22"/>
              </w:rPr>
              <w:t>Adequate (61-85%)</w:t>
            </w:r>
          </w:p>
        </w:tc>
        <w:tc>
          <w:tcPr>
            <w:tcW w:w="0" w:type="auto"/>
            <w:tcBorders>
              <w:top w:val="single" w:sz="6" w:space="0" w:color="auto"/>
              <w:left w:val="single" w:sz="6" w:space="0" w:color="auto"/>
              <w:bottom w:val="single" w:sz="6" w:space="0" w:color="auto"/>
              <w:right w:val="single" w:sz="6" w:space="0" w:color="auto"/>
            </w:tcBorders>
            <w:vAlign w:val="center"/>
            <w:hideMark/>
          </w:tcPr>
          <w:p w14:paraId="5047E457" w14:textId="77777777" w:rsidR="00E440F4" w:rsidRPr="00F54567" w:rsidRDefault="00E440F4" w:rsidP="00E440F4">
            <w:pPr>
              <w:rPr>
                <w:rFonts w:ascii="Calibri" w:hAnsi="Calibri" w:cs="Calibri"/>
                <w:sz w:val="22"/>
                <w:szCs w:val="22"/>
              </w:rPr>
            </w:pPr>
            <w:r w:rsidRPr="00F54567">
              <w:rPr>
                <w:rFonts w:ascii="Calibri" w:hAnsi="Calibri" w:cs="Calibri"/>
                <w:b/>
                <w:bCs/>
                <w:sz w:val="22"/>
                <w:szCs w:val="22"/>
              </w:rPr>
              <w:t>Excellent (86-100%)</w:t>
            </w:r>
          </w:p>
        </w:tc>
      </w:tr>
      <w:tr w:rsidR="00E440F4" w:rsidRPr="00F54567" w14:paraId="771044B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2ACE5B6" w14:textId="77777777" w:rsidR="00E440F4" w:rsidRPr="00F54567" w:rsidRDefault="00E440F4" w:rsidP="00E440F4">
            <w:pPr>
              <w:rPr>
                <w:rFonts w:ascii="Calibri" w:hAnsi="Calibri" w:cs="Calibri"/>
                <w:sz w:val="22"/>
                <w:szCs w:val="22"/>
              </w:rPr>
            </w:pPr>
            <w:r w:rsidRPr="00F54567">
              <w:rPr>
                <w:rFonts w:ascii="Calibri" w:hAnsi="Calibri" w:cs="Calibri"/>
                <w:b/>
                <w:bCs/>
                <w:sz w:val="22"/>
                <w:szCs w:val="22"/>
              </w:rPr>
              <w:t>Chapter submission (20 p.)</w:t>
            </w:r>
            <w:r w:rsidRPr="00F54567">
              <w:rPr>
                <w:rFonts w:ascii="Calibri" w:hAnsi="Calibri" w:cs="Calibri"/>
                <w:sz w:val="22"/>
                <w:szCs w:val="22"/>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3DF52A98"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Chapter is incompatible with MLA writing and content rules.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16FDAE6"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Limited/inadequate compliance with MLA writing and content rules in the chapter.</w:t>
            </w:r>
          </w:p>
        </w:tc>
        <w:tc>
          <w:tcPr>
            <w:tcW w:w="0" w:type="auto"/>
            <w:tcBorders>
              <w:top w:val="single" w:sz="6" w:space="0" w:color="auto"/>
              <w:left w:val="single" w:sz="6" w:space="0" w:color="auto"/>
              <w:bottom w:val="single" w:sz="6" w:space="0" w:color="auto"/>
              <w:right w:val="single" w:sz="6" w:space="0" w:color="auto"/>
            </w:tcBorders>
            <w:vAlign w:val="center"/>
            <w:hideMark/>
          </w:tcPr>
          <w:p w14:paraId="3B2D4D39"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General compliance with MLA writing and content rules in the chapter.</w:t>
            </w:r>
          </w:p>
        </w:tc>
        <w:tc>
          <w:tcPr>
            <w:tcW w:w="0" w:type="auto"/>
            <w:tcBorders>
              <w:top w:val="single" w:sz="6" w:space="0" w:color="auto"/>
              <w:left w:val="single" w:sz="6" w:space="0" w:color="auto"/>
              <w:bottom w:val="single" w:sz="6" w:space="0" w:color="auto"/>
              <w:right w:val="single" w:sz="6" w:space="0" w:color="auto"/>
            </w:tcBorders>
            <w:vAlign w:val="center"/>
            <w:hideMark/>
          </w:tcPr>
          <w:p w14:paraId="53F848DE"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Full compliance with MLA writing and content rules in the chapter.</w:t>
            </w:r>
          </w:p>
        </w:tc>
      </w:tr>
      <w:tr w:rsidR="00E440F4" w:rsidRPr="00F54567" w14:paraId="43F0257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27FE30" w14:textId="77777777" w:rsidR="00E440F4" w:rsidRPr="00F54567" w:rsidRDefault="00E440F4" w:rsidP="00E440F4">
            <w:pPr>
              <w:rPr>
                <w:rFonts w:ascii="Calibri" w:hAnsi="Calibri" w:cs="Calibri"/>
                <w:sz w:val="22"/>
                <w:szCs w:val="22"/>
              </w:rPr>
            </w:pPr>
            <w:r w:rsidRPr="00F54567">
              <w:rPr>
                <w:rFonts w:ascii="Calibri" w:hAnsi="Calibri" w:cs="Calibri"/>
                <w:b/>
                <w:bCs/>
                <w:sz w:val="22"/>
                <w:szCs w:val="22"/>
              </w:rPr>
              <w:t>Presentation and defense (20 p.)</w:t>
            </w:r>
            <w:r w:rsidRPr="00F54567">
              <w:rPr>
                <w:rFonts w:ascii="Calibri" w:hAnsi="Calibri" w:cs="Calibri"/>
                <w:sz w:val="22"/>
                <w:szCs w:val="22"/>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074F40CC"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Presentation is inadequate or not made.</w:t>
            </w:r>
          </w:p>
        </w:tc>
        <w:tc>
          <w:tcPr>
            <w:tcW w:w="0" w:type="auto"/>
            <w:tcBorders>
              <w:top w:val="single" w:sz="6" w:space="0" w:color="auto"/>
              <w:left w:val="single" w:sz="6" w:space="0" w:color="auto"/>
              <w:bottom w:val="single" w:sz="6" w:space="0" w:color="auto"/>
              <w:right w:val="single" w:sz="6" w:space="0" w:color="auto"/>
            </w:tcBorders>
            <w:vAlign w:val="center"/>
            <w:hideMark/>
          </w:tcPr>
          <w:p w14:paraId="06757EEC"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Limited presentation, partially adequate answers to questions.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6492C8AC"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Adequate presentation, adequate answers to questions.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6E295D60"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Professional presentation, competent answers to questions.</w:t>
            </w:r>
          </w:p>
        </w:tc>
      </w:tr>
      <w:tr w:rsidR="00E440F4" w:rsidRPr="00F54567" w14:paraId="48586BE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EDAD864" w14:textId="77777777" w:rsidR="00E440F4" w:rsidRPr="00F54567" w:rsidRDefault="00E440F4" w:rsidP="00E440F4">
            <w:pPr>
              <w:rPr>
                <w:rFonts w:ascii="Calibri" w:hAnsi="Calibri" w:cs="Calibri"/>
                <w:sz w:val="22"/>
                <w:szCs w:val="22"/>
              </w:rPr>
            </w:pPr>
            <w:r w:rsidRPr="00F54567">
              <w:rPr>
                <w:rFonts w:ascii="Calibri" w:hAnsi="Calibri" w:cs="Calibri"/>
                <w:b/>
                <w:bCs/>
                <w:sz w:val="22"/>
                <w:szCs w:val="22"/>
              </w:rPr>
              <w:t>Thesis Proposal/ Argument (10 p.)</w:t>
            </w:r>
            <w:r w:rsidRPr="00F54567">
              <w:rPr>
                <w:rFonts w:ascii="Calibri" w:hAnsi="Calibri" w:cs="Calibri"/>
                <w:sz w:val="22"/>
                <w:szCs w:val="22"/>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5CAC6611"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No research question or thesis statement, very vague, or summative rather than analytical.</w:t>
            </w:r>
          </w:p>
        </w:tc>
        <w:tc>
          <w:tcPr>
            <w:tcW w:w="0" w:type="auto"/>
            <w:tcBorders>
              <w:top w:val="single" w:sz="6" w:space="0" w:color="auto"/>
              <w:left w:val="single" w:sz="6" w:space="0" w:color="auto"/>
              <w:bottom w:val="single" w:sz="6" w:space="0" w:color="auto"/>
              <w:right w:val="single" w:sz="6" w:space="0" w:color="auto"/>
            </w:tcBorders>
            <w:vAlign w:val="center"/>
            <w:hideMark/>
          </w:tcPr>
          <w:p w14:paraId="5CD49030"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Thesis statement exists but is either too general/unambitious or loses its focus in the later parts of the thesis.</w:t>
            </w:r>
          </w:p>
        </w:tc>
        <w:tc>
          <w:tcPr>
            <w:tcW w:w="0" w:type="auto"/>
            <w:tcBorders>
              <w:top w:val="single" w:sz="6" w:space="0" w:color="auto"/>
              <w:left w:val="single" w:sz="6" w:space="0" w:color="auto"/>
              <w:bottom w:val="single" w:sz="6" w:space="0" w:color="auto"/>
              <w:right w:val="single" w:sz="6" w:space="0" w:color="auto"/>
            </w:tcBorders>
            <w:vAlign w:val="center"/>
            <w:hideMark/>
          </w:tcPr>
          <w:p w14:paraId="61AC5E7F"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Thesis statement presents a clear, analytical, and debatable argument. It successfully guides the overall text.</w:t>
            </w:r>
          </w:p>
        </w:tc>
        <w:tc>
          <w:tcPr>
            <w:tcW w:w="0" w:type="auto"/>
            <w:tcBorders>
              <w:top w:val="single" w:sz="6" w:space="0" w:color="auto"/>
              <w:left w:val="single" w:sz="6" w:space="0" w:color="auto"/>
              <w:bottom w:val="single" w:sz="6" w:space="0" w:color="auto"/>
              <w:right w:val="single" w:sz="6" w:space="0" w:color="auto"/>
            </w:tcBorders>
            <w:vAlign w:val="center"/>
            <w:hideMark/>
          </w:tcPr>
          <w:p w14:paraId="2CB21EE8"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Thesis statement is highly original, specific, strong, and convincing. It prepares a flawless foundation for all the claims of the text.</w:t>
            </w:r>
          </w:p>
        </w:tc>
      </w:tr>
      <w:tr w:rsidR="00E440F4" w:rsidRPr="00F54567" w14:paraId="656638A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30F4B6" w14:textId="77777777" w:rsidR="00E440F4" w:rsidRPr="00F54567" w:rsidRDefault="00E440F4" w:rsidP="00E440F4">
            <w:pPr>
              <w:rPr>
                <w:rFonts w:ascii="Calibri" w:hAnsi="Calibri" w:cs="Calibri"/>
                <w:sz w:val="22"/>
                <w:szCs w:val="22"/>
              </w:rPr>
            </w:pPr>
            <w:r w:rsidRPr="00F54567">
              <w:rPr>
                <w:rFonts w:ascii="Calibri" w:hAnsi="Calibri" w:cs="Calibri"/>
                <w:b/>
                <w:bCs/>
                <w:sz w:val="22"/>
                <w:szCs w:val="22"/>
              </w:rPr>
              <w:t xml:space="preserve">Literature review and theoretical </w:t>
            </w:r>
            <w:r w:rsidRPr="00F54567">
              <w:rPr>
                <w:rFonts w:ascii="Calibri" w:hAnsi="Calibri" w:cs="Calibri"/>
                <w:b/>
                <w:bCs/>
                <w:sz w:val="22"/>
                <w:szCs w:val="22"/>
              </w:rPr>
              <w:lastRenderedPageBreak/>
              <w:t>framework (10 p.)</w:t>
            </w:r>
            <w:r w:rsidRPr="00F54567">
              <w:rPr>
                <w:rFonts w:ascii="Calibri" w:hAnsi="Calibri" w:cs="Calibri"/>
                <w:sz w:val="22"/>
                <w:szCs w:val="22"/>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08289189"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lastRenderedPageBreak/>
              <w:t xml:space="preserve">Relevant academic literature and </w:t>
            </w:r>
            <w:r w:rsidRPr="00F54567">
              <w:rPr>
                <w:rFonts w:ascii="Calibri" w:hAnsi="Calibri" w:cs="Calibri"/>
                <w:sz w:val="22"/>
                <w:szCs w:val="22"/>
              </w:rPr>
              <w:lastRenderedPageBreak/>
              <w:t>theoretical background are missing. Sources are superficial or irrelevant to the topic.</w:t>
            </w:r>
          </w:p>
        </w:tc>
        <w:tc>
          <w:tcPr>
            <w:tcW w:w="0" w:type="auto"/>
            <w:tcBorders>
              <w:top w:val="single" w:sz="6" w:space="0" w:color="auto"/>
              <w:left w:val="single" w:sz="6" w:space="0" w:color="auto"/>
              <w:bottom w:val="single" w:sz="6" w:space="0" w:color="auto"/>
              <w:right w:val="single" w:sz="6" w:space="0" w:color="auto"/>
            </w:tcBorders>
            <w:vAlign w:val="center"/>
            <w:hideMark/>
          </w:tcPr>
          <w:p w14:paraId="1763D6B8"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lastRenderedPageBreak/>
              <w:t xml:space="preserve">Literature review exists but is not critical; it is merely summarized. </w:t>
            </w:r>
            <w:r w:rsidRPr="00F54567">
              <w:rPr>
                <w:rFonts w:ascii="Calibri" w:hAnsi="Calibri" w:cs="Calibri"/>
                <w:sz w:val="22"/>
                <w:szCs w:val="22"/>
              </w:rPr>
              <w:lastRenderedPageBreak/>
              <w:t>The connection between the theory and the thesis argument is weak.</w:t>
            </w:r>
          </w:p>
        </w:tc>
        <w:tc>
          <w:tcPr>
            <w:tcW w:w="0" w:type="auto"/>
            <w:tcBorders>
              <w:top w:val="single" w:sz="6" w:space="0" w:color="auto"/>
              <w:left w:val="single" w:sz="6" w:space="0" w:color="auto"/>
              <w:bottom w:val="single" w:sz="6" w:space="0" w:color="auto"/>
              <w:right w:val="single" w:sz="6" w:space="0" w:color="auto"/>
            </w:tcBorders>
            <w:vAlign w:val="center"/>
            <w:hideMark/>
          </w:tcPr>
          <w:p w14:paraId="6C30FFD0"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lastRenderedPageBreak/>
              <w:t xml:space="preserve">Debates in the literature are appropriately </w:t>
            </w:r>
            <w:r w:rsidRPr="00F54567">
              <w:rPr>
                <w:rFonts w:ascii="Calibri" w:hAnsi="Calibri" w:cs="Calibri"/>
                <w:sz w:val="22"/>
                <w:szCs w:val="22"/>
              </w:rPr>
              <w:lastRenderedPageBreak/>
              <w:t>synthesized. The selected critical theory is used to support the direction of the thesis.</w:t>
            </w:r>
          </w:p>
        </w:tc>
        <w:tc>
          <w:tcPr>
            <w:tcW w:w="0" w:type="auto"/>
            <w:tcBorders>
              <w:top w:val="single" w:sz="6" w:space="0" w:color="auto"/>
              <w:left w:val="single" w:sz="6" w:space="0" w:color="auto"/>
              <w:bottom w:val="single" w:sz="6" w:space="0" w:color="auto"/>
              <w:right w:val="single" w:sz="6" w:space="0" w:color="auto"/>
            </w:tcBorders>
            <w:vAlign w:val="center"/>
            <w:hideMark/>
          </w:tcPr>
          <w:p w14:paraId="2ED2BB3F"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lastRenderedPageBreak/>
              <w:t xml:space="preserve">Highly masterful of the literature. Different sources </w:t>
            </w:r>
            <w:r w:rsidRPr="00F54567">
              <w:rPr>
                <w:rFonts w:ascii="Calibri" w:hAnsi="Calibri" w:cs="Calibri"/>
                <w:sz w:val="22"/>
                <w:szCs w:val="22"/>
              </w:rPr>
              <w:lastRenderedPageBreak/>
              <w:t>are skillfully synthesized, and the theoretical framework is used very effectively to deepen the argument.</w:t>
            </w:r>
          </w:p>
        </w:tc>
      </w:tr>
      <w:tr w:rsidR="00E440F4" w:rsidRPr="00F54567" w14:paraId="1C35494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D99280E" w14:textId="77777777" w:rsidR="00E440F4" w:rsidRPr="00F54567" w:rsidRDefault="00E440F4" w:rsidP="00E440F4">
            <w:pPr>
              <w:rPr>
                <w:rFonts w:ascii="Calibri" w:hAnsi="Calibri" w:cs="Calibri"/>
                <w:sz w:val="22"/>
                <w:szCs w:val="22"/>
              </w:rPr>
            </w:pPr>
            <w:r w:rsidRPr="00F54567">
              <w:rPr>
                <w:rFonts w:ascii="Calibri" w:hAnsi="Calibri" w:cs="Calibri"/>
                <w:b/>
                <w:bCs/>
                <w:sz w:val="22"/>
                <w:szCs w:val="22"/>
              </w:rPr>
              <w:lastRenderedPageBreak/>
              <w:t>Primary source analysis (Close reading) (10 p.)</w:t>
            </w:r>
            <w:r w:rsidRPr="00F54567">
              <w:rPr>
                <w:rFonts w:ascii="Calibri" w:hAnsi="Calibri" w:cs="Calibri"/>
                <w:sz w:val="22"/>
                <w:szCs w:val="22"/>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17A26772"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No analysis of the literary text(s); only a plot summary is provided. No quotes or evidence presented from the text(s).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C674965"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Quotes are taken from the primary text(s), but these quotes are not adequately analyzed. There is a tendency to escape into summary.</w:t>
            </w:r>
          </w:p>
        </w:tc>
        <w:tc>
          <w:tcPr>
            <w:tcW w:w="0" w:type="auto"/>
            <w:tcBorders>
              <w:top w:val="single" w:sz="6" w:space="0" w:color="auto"/>
              <w:left w:val="single" w:sz="6" w:space="0" w:color="auto"/>
              <w:bottom w:val="single" w:sz="6" w:space="0" w:color="auto"/>
              <w:right w:val="single" w:sz="6" w:space="0" w:color="auto"/>
            </w:tcBorders>
            <w:vAlign w:val="center"/>
            <w:hideMark/>
          </w:tcPr>
          <w:p w14:paraId="31777E62"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The analysis of the text(s) relates to and supports the thesis argument. Close reading skills are mostly effective.</w:t>
            </w:r>
          </w:p>
        </w:tc>
        <w:tc>
          <w:tcPr>
            <w:tcW w:w="0" w:type="auto"/>
            <w:tcBorders>
              <w:top w:val="single" w:sz="6" w:space="0" w:color="auto"/>
              <w:left w:val="single" w:sz="6" w:space="0" w:color="auto"/>
              <w:bottom w:val="single" w:sz="6" w:space="0" w:color="auto"/>
              <w:right w:val="single" w:sz="6" w:space="0" w:color="auto"/>
            </w:tcBorders>
            <w:vAlign w:val="center"/>
            <w:hideMark/>
          </w:tcPr>
          <w:p w14:paraId="50385582"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There is a very comprehensive, nuanced, and original close reading delving into the details of the primary source or sources. The evidence makes the argument indisputable.</w:t>
            </w:r>
          </w:p>
        </w:tc>
      </w:tr>
      <w:tr w:rsidR="00E440F4" w:rsidRPr="00F54567" w14:paraId="6088477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47DABE" w14:textId="77777777" w:rsidR="00E440F4" w:rsidRPr="00F54567" w:rsidRDefault="00E440F4" w:rsidP="00E440F4">
            <w:pPr>
              <w:rPr>
                <w:rFonts w:ascii="Calibri" w:hAnsi="Calibri" w:cs="Calibri"/>
                <w:sz w:val="22"/>
                <w:szCs w:val="22"/>
              </w:rPr>
            </w:pPr>
            <w:r w:rsidRPr="00F54567">
              <w:rPr>
                <w:rFonts w:ascii="Calibri" w:hAnsi="Calibri" w:cs="Calibri"/>
                <w:b/>
                <w:bCs/>
                <w:sz w:val="22"/>
                <w:szCs w:val="22"/>
              </w:rPr>
              <w:t>Organization and logical flow (10 p.)</w:t>
            </w:r>
            <w:r w:rsidRPr="00F54567">
              <w:rPr>
                <w:rFonts w:ascii="Calibri" w:hAnsi="Calibri" w:cs="Calibri"/>
                <w:sz w:val="22"/>
                <w:szCs w:val="22"/>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369F713B"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No structural integrity. Chapters and paragraphs are disconnected; the reader cannot follow the course of the argument.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1DC7C5D8"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There are physical transitions between paragraphs, but there are disconnections in the logical flow. The connection between ideas is weak.</w:t>
            </w:r>
          </w:p>
        </w:tc>
        <w:tc>
          <w:tcPr>
            <w:tcW w:w="0" w:type="auto"/>
            <w:tcBorders>
              <w:top w:val="single" w:sz="6" w:space="0" w:color="auto"/>
              <w:left w:val="single" w:sz="6" w:space="0" w:color="auto"/>
              <w:bottom w:val="single" w:sz="6" w:space="0" w:color="auto"/>
              <w:right w:val="single" w:sz="6" w:space="0" w:color="auto"/>
            </w:tcBorders>
            <w:vAlign w:val="center"/>
            <w:hideMark/>
          </w:tcPr>
          <w:p w14:paraId="13FDA80B"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Organization is generally successful. Chapters serve the thesis argument, transitions between ideas are consistent.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052466CC"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There is a flawless organic bond between ideas. The architecture of the article is designed to increase the impact of the argument.</w:t>
            </w:r>
          </w:p>
        </w:tc>
      </w:tr>
      <w:tr w:rsidR="00E440F4" w:rsidRPr="00F54567" w14:paraId="6ED978D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29C81D" w14:textId="3087FB7D" w:rsidR="00E440F4" w:rsidRPr="00F54567" w:rsidRDefault="00E440F4" w:rsidP="00E440F4">
            <w:pPr>
              <w:rPr>
                <w:rFonts w:ascii="Calibri" w:hAnsi="Calibri" w:cs="Calibri"/>
                <w:sz w:val="22"/>
                <w:szCs w:val="22"/>
              </w:rPr>
            </w:pPr>
            <w:r w:rsidRPr="00F54567">
              <w:rPr>
                <w:rFonts w:ascii="Calibri" w:hAnsi="Calibri" w:cs="Calibri"/>
                <w:b/>
                <w:bCs/>
                <w:sz w:val="22"/>
                <w:szCs w:val="22"/>
              </w:rPr>
              <w:t>Process management and communication (10 p.)</w:t>
            </w:r>
            <w:r w:rsidRPr="00F54567">
              <w:rPr>
                <w:rFonts w:ascii="Calibri" w:hAnsi="Calibri" w:cs="Calibri"/>
                <w:sz w:val="22"/>
                <w:szCs w:val="22"/>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48EEE95C"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 xml:space="preserve">No attendance at meetings and no submission, communication with the advisor </w:t>
            </w:r>
            <w:r w:rsidRPr="00F54567">
              <w:rPr>
                <w:rFonts w:ascii="Calibri" w:hAnsi="Calibri" w:cs="Calibri"/>
                <w:sz w:val="22"/>
                <w:szCs w:val="22"/>
              </w:rPr>
              <w:lastRenderedPageBreak/>
              <w:t>is limited or non-existent.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107B4CAF"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lastRenderedPageBreak/>
              <w:t>Limited attendance at meetings, disruption in the submission process, and limited communication with the advisor.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5399C61"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Mostly attending meetings, timely submission, and adequate communication with the advisor.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E312807"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Full attendance at meetings, seamless submission, and effective communication with the advisor.</w:t>
            </w:r>
          </w:p>
        </w:tc>
      </w:tr>
      <w:tr w:rsidR="00E440F4" w:rsidRPr="00F54567" w14:paraId="1495738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FEE53F" w14:textId="77777777" w:rsidR="00E440F4" w:rsidRPr="00F54567" w:rsidRDefault="00E440F4" w:rsidP="00E440F4">
            <w:pPr>
              <w:rPr>
                <w:rFonts w:ascii="Calibri" w:hAnsi="Calibri" w:cs="Calibri"/>
                <w:sz w:val="22"/>
                <w:szCs w:val="22"/>
              </w:rPr>
            </w:pPr>
            <w:r w:rsidRPr="00F54567">
              <w:rPr>
                <w:rFonts w:ascii="Calibri" w:hAnsi="Calibri" w:cs="Calibri"/>
                <w:b/>
                <w:bCs/>
                <w:sz w:val="22"/>
                <w:szCs w:val="22"/>
              </w:rPr>
              <w:t>Applying feedback (10 p.)</w:t>
            </w:r>
            <w:r w:rsidRPr="00F54567">
              <w:rPr>
                <w:rFonts w:ascii="Calibri" w:hAnsi="Calibri" w:cs="Calibri"/>
                <w:sz w:val="22"/>
                <w:szCs w:val="22"/>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78AD5A74"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Not reflecting feedback on the project, showing no improvement.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D7419AA"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Reflecting feedback on the project in a limited way and showing limited improvement.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5A095C9B"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Reflecting feedback on the project adequately and showing improvement.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4329BF2" w14:textId="77777777" w:rsidR="00E440F4" w:rsidRPr="00F54567" w:rsidRDefault="00E440F4" w:rsidP="00E440F4">
            <w:pPr>
              <w:rPr>
                <w:rFonts w:ascii="Calibri" w:hAnsi="Calibri" w:cs="Calibri"/>
                <w:sz w:val="22"/>
                <w:szCs w:val="22"/>
              </w:rPr>
            </w:pPr>
            <w:r w:rsidRPr="00F54567">
              <w:rPr>
                <w:rFonts w:ascii="Calibri" w:hAnsi="Calibri" w:cs="Calibri"/>
                <w:sz w:val="22"/>
                <w:szCs w:val="22"/>
              </w:rPr>
              <w:t>Reflecting feedback on the project as necessary and showing improvement.</w:t>
            </w:r>
          </w:p>
        </w:tc>
      </w:tr>
      <w:tr w:rsidR="00E440F4" w:rsidRPr="00F54567" w14:paraId="04E4D8E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47CAE25" w14:textId="77777777" w:rsidR="00E440F4" w:rsidRPr="00F54567" w:rsidRDefault="00E440F4" w:rsidP="00E440F4">
            <w:pPr>
              <w:rPr>
                <w:rFonts w:ascii="Calibri" w:hAnsi="Calibri" w:cs="Calibri"/>
                <w:sz w:val="22"/>
                <w:szCs w:val="22"/>
              </w:rPr>
            </w:pPr>
            <w:r w:rsidRPr="00F54567">
              <w:rPr>
                <w:rFonts w:ascii="Calibri" w:hAnsi="Calibri" w:cs="Calibri"/>
                <w:b/>
                <w:bCs/>
                <w:sz w:val="22"/>
                <w:szCs w:val="22"/>
              </w:rPr>
              <w:t>TOTAL (100 p.)</w:t>
            </w:r>
          </w:p>
        </w:tc>
        <w:tc>
          <w:tcPr>
            <w:tcW w:w="0" w:type="auto"/>
            <w:vAlign w:val="center"/>
            <w:hideMark/>
          </w:tcPr>
          <w:p w14:paraId="7E31A791" w14:textId="77777777" w:rsidR="00E440F4" w:rsidRPr="00F54567" w:rsidRDefault="00E440F4" w:rsidP="00E440F4">
            <w:pPr>
              <w:rPr>
                <w:rFonts w:ascii="Calibri" w:hAnsi="Calibri" w:cs="Calibri"/>
                <w:sz w:val="22"/>
                <w:szCs w:val="22"/>
              </w:rPr>
            </w:pPr>
          </w:p>
        </w:tc>
        <w:tc>
          <w:tcPr>
            <w:tcW w:w="0" w:type="auto"/>
            <w:vAlign w:val="center"/>
            <w:hideMark/>
          </w:tcPr>
          <w:p w14:paraId="51F6559E" w14:textId="77777777" w:rsidR="00E440F4" w:rsidRPr="00F54567" w:rsidRDefault="00E440F4" w:rsidP="00E440F4">
            <w:pPr>
              <w:rPr>
                <w:rFonts w:ascii="Calibri" w:hAnsi="Calibri" w:cs="Calibri"/>
                <w:sz w:val="22"/>
                <w:szCs w:val="22"/>
              </w:rPr>
            </w:pPr>
          </w:p>
        </w:tc>
        <w:tc>
          <w:tcPr>
            <w:tcW w:w="0" w:type="auto"/>
            <w:vAlign w:val="center"/>
            <w:hideMark/>
          </w:tcPr>
          <w:p w14:paraId="723F769F" w14:textId="77777777" w:rsidR="00E440F4" w:rsidRPr="00F54567" w:rsidRDefault="00E440F4" w:rsidP="00E440F4">
            <w:pPr>
              <w:rPr>
                <w:rFonts w:ascii="Calibri" w:hAnsi="Calibri" w:cs="Calibri"/>
                <w:sz w:val="22"/>
                <w:szCs w:val="22"/>
              </w:rPr>
            </w:pPr>
          </w:p>
        </w:tc>
        <w:tc>
          <w:tcPr>
            <w:tcW w:w="0" w:type="auto"/>
            <w:vAlign w:val="center"/>
            <w:hideMark/>
          </w:tcPr>
          <w:p w14:paraId="07B6A501" w14:textId="77777777" w:rsidR="00E440F4" w:rsidRPr="00F54567" w:rsidRDefault="00E440F4" w:rsidP="00E440F4">
            <w:pPr>
              <w:rPr>
                <w:rFonts w:ascii="Calibri" w:hAnsi="Calibri" w:cs="Calibri"/>
                <w:sz w:val="22"/>
                <w:szCs w:val="22"/>
              </w:rPr>
            </w:pPr>
          </w:p>
        </w:tc>
      </w:tr>
    </w:tbl>
    <w:p w14:paraId="6D03BA59" w14:textId="77777777" w:rsidR="001930DB" w:rsidRPr="00F54567" w:rsidRDefault="001930DB">
      <w:pPr>
        <w:rPr>
          <w:rFonts w:ascii="Calibri" w:hAnsi="Calibri" w:cs="Calibri"/>
          <w:sz w:val="22"/>
          <w:szCs w:val="22"/>
        </w:rPr>
      </w:pPr>
    </w:p>
    <w:sectPr w:rsidR="001930DB" w:rsidRPr="00F54567" w:rsidSect="00F54567">
      <w:headerReference w:type="default" r:id="rId7"/>
      <w:footerReference w:type="default" r:id="rId8"/>
      <w:pgSz w:w="11906" w:h="16838"/>
      <w:pgMar w:top="1417" w:right="1417" w:bottom="1417" w:left="1417"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97E27" w14:textId="77777777" w:rsidR="00F113FD" w:rsidRDefault="00F113FD" w:rsidP="00E440F4">
      <w:pPr>
        <w:spacing w:after="0" w:line="240" w:lineRule="auto"/>
      </w:pPr>
      <w:r>
        <w:separator/>
      </w:r>
    </w:p>
  </w:endnote>
  <w:endnote w:type="continuationSeparator" w:id="0">
    <w:p w14:paraId="05FFDDD5" w14:textId="77777777" w:rsidR="00F113FD" w:rsidRDefault="00F113FD" w:rsidP="00E4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922256"/>
      <w:docPartObj>
        <w:docPartGallery w:val="Page Numbers (Bottom of Page)"/>
        <w:docPartUnique/>
      </w:docPartObj>
    </w:sdtPr>
    <w:sdtEndPr/>
    <w:sdtContent>
      <w:p w14:paraId="421B5A16" w14:textId="4D34F963" w:rsidR="00E440F4" w:rsidRDefault="00F54567">
        <w:pPr>
          <w:pStyle w:val="AltBilgi"/>
          <w:jc w:val="center"/>
        </w:pPr>
        <w:r w:rsidRPr="00F54567">
          <w:rPr>
            <w:rFonts w:ascii="Calibri" w:hAnsi="Calibri" w:cs="Calibri"/>
            <w:sz w:val="20"/>
            <w:szCs w:val="20"/>
            <w:lang w:val="tr-TR"/>
          </w:rPr>
          <w:t xml:space="preserve">Sayfa </w:t>
        </w:r>
        <w:r w:rsidRPr="00F54567">
          <w:rPr>
            <w:rFonts w:ascii="Calibri" w:hAnsi="Calibri" w:cs="Calibri"/>
            <w:sz w:val="20"/>
            <w:szCs w:val="20"/>
          </w:rPr>
          <w:fldChar w:fldCharType="begin"/>
        </w:r>
        <w:r w:rsidRPr="00F54567">
          <w:rPr>
            <w:rFonts w:ascii="Calibri" w:hAnsi="Calibri" w:cs="Calibri"/>
            <w:sz w:val="20"/>
            <w:szCs w:val="20"/>
          </w:rPr>
          <w:instrText>PAGE  \* Arabic  \* MERGEFORMAT</w:instrText>
        </w:r>
        <w:r w:rsidRPr="00F54567">
          <w:rPr>
            <w:rFonts w:ascii="Calibri" w:hAnsi="Calibri" w:cs="Calibri"/>
            <w:sz w:val="20"/>
            <w:szCs w:val="20"/>
          </w:rPr>
          <w:fldChar w:fldCharType="separate"/>
        </w:r>
        <w:r w:rsidRPr="00F54567">
          <w:rPr>
            <w:rFonts w:ascii="Calibri" w:hAnsi="Calibri" w:cs="Calibri"/>
            <w:sz w:val="20"/>
            <w:szCs w:val="20"/>
            <w:lang w:val="tr-TR"/>
          </w:rPr>
          <w:t>1</w:t>
        </w:r>
        <w:r w:rsidRPr="00F54567">
          <w:rPr>
            <w:rFonts w:ascii="Calibri" w:hAnsi="Calibri" w:cs="Calibri"/>
            <w:sz w:val="20"/>
            <w:szCs w:val="20"/>
          </w:rPr>
          <w:fldChar w:fldCharType="end"/>
        </w:r>
        <w:r w:rsidRPr="00F54567">
          <w:rPr>
            <w:rFonts w:ascii="Calibri" w:hAnsi="Calibri" w:cs="Calibri"/>
            <w:sz w:val="20"/>
            <w:szCs w:val="20"/>
            <w:lang w:val="tr-TR"/>
          </w:rPr>
          <w:t xml:space="preserve"> / </w:t>
        </w:r>
        <w:r w:rsidRPr="00F54567">
          <w:rPr>
            <w:rFonts w:ascii="Calibri" w:hAnsi="Calibri" w:cs="Calibri"/>
            <w:sz w:val="20"/>
            <w:szCs w:val="20"/>
          </w:rPr>
          <w:fldChar w:fldCharType="begin"/>
        </w:r>
        <w:r w:rsidRPr="00F54567">
          <w:rPr>
            <w:rFonts w:ascii="Calibri" w:hAnsi="Calibri" w:cs="Calibri"/>
            <w:sz w:val="20"/>
            <w:szCs w:val="20"/>
          </w:rPr>
          <w:instrText>NUMPAGES  \* Arabic  \* MERGEFORMAT</w:instrText>
        </w:r>
        <w:r w:rsidRPr="00F54567">
          <w:rPr>
            <w:rFonts w:ascii="Calibri" w:hAnsi="Calibri" w:cs="Calibri"/>
            <w:sz w:val="20"/>
            <w:szCs w:val="20"/>
          </w:rPr>
          <w:fldChar w:fldCharType="separate"/>
        </w:r>
        <w:r w:rsidRPr="00F54567">
          <w:rPr>
            <w:rFonts w:ascii="Calibri" w:hAnsi="Calibri" w:cs="Calibri"/>
            <w:sz w:val="20"/>
            <w:szCs w:val="20"/>
            <w:lang w:val="tr-TR"/>
          </w:rPr>
          <w:t>2</w:t>
        </w:r>
        <w:r w:rsidRPr="00F54567">
          <w:rPr>
            <w:rFonts w:ascii="Calibri" w:hAnsi="Calibri" w:cs="Calibri"/>
            <w:sz w:val="20"/>
            <w:szCs w:val="20"/>
          </w:rPr>
          <w:fldChar w:fldCharType="end"/>
        </w:r>
      </w:p>
    </w:sdtContent>
  </w:sdt>
  <w:p w14:paraId="690B47A7" w14:textId="77777777" w:rsidR="00E440F4" w:rsidRDefault="00E440F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BB72C" w14:textId="77777777" w:rsidR="00F113FD" w:rsidRDefault="00F113FD" w:rsidP="00E440F4">
      <w:pPr>
        <w:spacing w:after="0" w:line="240" w:lineRule="auto"/>
      </w:pPr>
      <w:r>
        <w:separator/>
      </w:r>
    </w:p>
  </w:footnote>
  <w:footnote w:type="continuationSeparator" w:id="0">
    <w:p w14:paraId="68F322E6" w14:textId="77777777" w:rsidR="00F113FD" w:rsidRDefault="00F113FD" w:rsidP="00E44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4547"/>
      <w:gridCol w:w="1781"/>
      <w:gridCol w:w="1351"/>
    </w:tblGrid>
    <w:tr w:rsidR="00F54567" w:rsidRPr="00616AD9" w14:paraId="4AC282CE" w14:textId="77777777" w:rsidTr="008A25A1">
      <w:trPr>
        <w:trHeight w:val="340"/>
        <w:jc w:val="center"/>
      </w:trPr>
      <w:tc>
        <w:tcPr>
          <w:tcW w:w="1980" w:type="dxa"/>
          <w:vMerge w:val="restart"/>
          <w:vAlign w:val="center"/>
        </w:tcPr>
        <w:p w14:paraId="0BAE14F8" w14:textId="77777777" w:rsidR="00F54567" w:rsidRPr="00616AD9" w:rsidRDefault="00F54567" w:rsidP="00F54567">
          <w:pPr>
            <w:pStyle w:val="stBilgi"/>
            <w:rPr>
              <w:lang w:val="nl-NL"/>
            </w:rPr>
          </w:pPr>
          <w:r w:rsidRPr="00616AD9">
            <w:rPr>
              <w:noProof/>
              <w:lang w:val="nl-NL"/>
            </w:rPr>
            <w:drawing>
              <wp:inline distT="0" distB="0" distL="0" distR="0" wp14:anchorId="0743EF5F" wp14:editId="5442D006">
                <wp:extent cx="1078994" cy="487681"/>
                <wp:effectExtent l="0" t="0" r="6985" b="7620"/>
                <wp:docPr id="2040201510" name="Resim 2040201510"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547" w:type="dxa"/>
          <w:vMerge w:val="restart"/>
          <w:vAlign w:val="center"/>
        </w:tcPr>
        <w:p w14:paraId="30671582" w14:textId="77777777" w:rsidR="00F54567" w:rsidRPr="00616AD9" w:rsidRDefault="00F54567" w:rsidP="00F54567">
          <w:pPr>
            <w:pStyle w:val="P68B1DB1-Normal1"/>
            <w:jc w:val="center"/>
            <w:rPr>
              <w:rFonts w:ascii="Calibri" w:hAnsi="Calibri" w:cs="Calibri"/>
              <w:b w:val="0"/>
              <w:bCs/>
            </w:rPr>
          </w:pPr>
          <w:r>
            <w:t xml:space="preserve">DEPARTMENT of ENGLISH LANGUAGE </w:t>
          </w:r>
          <w:proofErr w:type="spellStart"/>
          <w:r>
            <w:t>and</w:t>
          </w:r>
          <w:proofErr w:type="spellEnd"/>
          <w:r>
            <w:t xml:space="preserve"> LITERATURE UNDERGRADUATE GRADUATION PROJECT EVALUATION CRITERIA</w:t>
          </w:r>
        </w:p>
      </w:tc>
      <w:tc>
        <w:tcPr>
          <w:tcW w:w="1781" w:type="dxa"/>
          <w:vAlign w:val="center"/>
        </w:tcPr>
        <w:p w14:paraId="7DB0E487" w14:textId="77777777" w:rsidR="00F54567" w:rsidRPr="00440EB7" w:rsidRDefault="00F54567" w:rsidP="00F54567">
          <w:pPr>
            <w:pStyle w:val="stBilgi"/>
            <w:jc w:val="center"/>
            <w:rPr>
              <w:rFonts w:ascii="Calibri" w:hAnsi="Calibri" w:cs="Calibri"/>
              <w:sz w:val="18"/>
              <w:szCs w:val="14"/>
              <w:lang w:val="nl-NL"/>
            </w:rPr>
          </w:pPr>
          <w:r w:rsidRPr="00440EB7">
            <w:rPr>
              <w:rFonts w:ascii="Calibri" w:hAnsi="Calibri" w:cs="Calibri"/>
              <w:sz w:val="18"/>
              <w:szCs w:val="14"/>
            </w:rPr>
            <w:t>Document Code</w:t>
          </w:r>
        </w:p>
      </w:tc>
      <w:tc>
        <w:tcPr>
          <w:tcW w:w="1351" w:type="dxa"/>
          <w:vAlign w:val="center"/>
        </w:tcPr>
        <w:p w14:paraId="063C1A1D" w14:textId="77777777" w:rsidR="00F54567" w:rsidRPr="00440EB7" w:rsidRDefault="00F54567" w:rsidP="00F54567">
          <w:pPr>
            <w:pStyle w:val="stBilgi"/>
            <w:jc w:val="center"/>
            <w:rPr>
              <w:rFonts w:ascii="Calibri" w:hAnsi="Calibri" w:cs="Calibri"/>
              <w:sz w:val="18"/>
              <w:szCs w:val="14"/>
              <w:lang w:val="nl-NL"/>
            </w:rPr>
          </w:pPr>
          <w:proofErr w:type="gramStart"/>
          <w:r w:rsidRPr="00440EB7">
            <w:rPr>
              <w:rFonts w:ascii="Calibri" w:hAnsi="Calibri" w:cs="Calibri"/>
              <w:sz w:val="18"/>
              <w:szCs w:val="14"/>
            </w:rPr>
            <w:t>FR.IISBF</w:t>
          </w:r>
          <w:proofErr w:type="gramEnd"/>
          <w:r w:rsidRPr="00440EB7">
            <w:rPr>
              <w:rFonts w:ascii="Calibri" w:hAnsi="Calibri" w:cs="Calibri"/>
              <w:sz w:val="18"/>
              <w:szCs w:val="14"/>
            </w:rPr>
            <w:t>.0</w:t>
          </w:r>
          <w:r>
            <w:rPr>
              <w:rFonts w:ascii="Calibri" w:hAnsi="Calibri" w:cs="Calibri"/>
              <w:sz w:val="18"/>
              <w:szCs w:val="14"/>
            </w:rPr>
            <w:t>9</w:t>
          </w:r>
        </w:p>
      </w:tc>
    </w:tr>
    <w:tr w:rsidR="00F54567" w:rsidRPr="00616AD9" w14:paraId="6A8F8BCB" w14:textId="77777777" w:rsidTr="008A25A1">
      <w:trPr>
        <w:trHeight w:val="340"/>
        <w:jc w:val="center"/>
      </w:trPr>
      <w:tc>
        <w:tcPr>
          <w:tcW w:w="1980" w:type="dxa"/>
          <w:vMerge/>
          <w:vAlign w:val="center"/>
        </w:tcPr>
        <w:p w14:paraId="2321027D" w14:textId="77777777" w:rsidR="00F54567" w:rsidRPr="00616AD9" w:rsidRDefault="00F54567" w:rsidP="00F54567">
          <w:pPr>
            <w:pStyle w:val="stBilgi"/>
            <w:rPr>
              <w:lang w:val="nl-NL"/>
            </w:rPr>
          </w:pPr>
        </w:p>
      </w:tc>
      <w:tc>
        <w:tcPr>
          <w:tcW w:w="4547" w:type="dxa"/>
          <w:vMerge/>
          <w:vAlign w:val="center"/>
        </w:tcPr>
        <w:p w14:paraId="44692D3B" w14:textId="77777777" w:rsidR="00F54567" w:rsidRPr="00616AD9" w:rsidRDefault="00F54567" w:rsidP="00F54567">
          <w:pPr>
            <w:pStyle w:val="stBilgi"/>
            <w:jc w:val="center"/>
            <w:rPr>
              <w:rFonts w:ascii="Calibri" w:hAnsi="Calibri" w:cs="Calibri"/>
              <w:lang w:val="nl-NL"/>
            </w:rPr>
          </w:pPr>
        </w:p>
      </w:tc>
      <w:tc>
        <w:tcPr>
          <w:tcW w:w="1781" w:type="dxa"/>
          <w:vAlign w:val="center"/>
        </w:tcPr>
        <w:p w14:paraId="11F916A4" w14:textId="77777777" w:rsidR="00F54567" w:rsidRPr="00440EB7" w:rsidRDefault="00F54567" w:rsidP="00F54567">
          <w:pPr>
            <w:pStyle w:val="stBilgi"/>
            <w:jc w:val="center"/>
            <w:rPr>
              <w:rFonts w:ascii="Calibri" w:hAnsi="Calibri" w:cs="Calibri"/>
              <w:sz w:val="18"/>
              <w:szCs w:val="14"/>
              <w:lang w:val="nl-NL"/>
            </w:rPr>
          </w:pPr>
          <w:r w:rsidRPr="00440EB7">
            <w:rPr>
              <w:rFonts w:ascii="Calibri" w:hAnsi="Calibri" w:cs="Calibri"/>
              <w:sz w:val="18"/>
              <w:szCs w:val="14"/>
            </w:rPr>
            <w:t>Release Date</w:t>
          </w:r>
        </w:p>
      </w:tc>
      <w:tc>
        <w:tcPr>
          <w:tcW w:w="1351" w:type="dxa"/>
          <w:vAlign w:val="center"/>
        </w:tcPr>
        <w:p w14:paraId="1BE63BC4" w14:textId="77777777" w:rsidR="00F54567" w:rsidRPr="00440EB7" w:rsidRDefault="00F54567" w:rsidP="00F54567">
          <w:pPr>
            <w:pStyle w:val="stBilgi"/>
            <w:jc w:val="center"/>
            <w:rPr>
              <w:rFonts w:ascii="Calibri" w:hAnsi="Calibri" w:cs="Calibri"/>
              <w:sz w:val="18"/>
              <w:szCs w:val="14"/>
              <w:lang w:val="nl-NL"/>
            </w:rPr>
          </w:pPr>
          <w:r>
            <w:rPr>
              <w:rFonts w:ascii="Calibri" w:hAnsi="Calibri" w:cs="Calibri"/>
              <w:sz w:val="18"/>
              <w:szCs w:val="14"/>
            </w:rPr>
            <w:t>20.04</w:t>
          </w:r>
          <w:r w:rsidRPr="00440EB7">
            <w:rPr>
              <w:rFonts w:ascii="Calibri" w:hAnsi="Calibri" w:cs="Calibri"/>
              <w:sz w:val="18"/>
              <w:szCs w:val="14"/>
            </w:rPr>
            <w:t>.2026</w:t>
          </w:r>
        </w:p>
      </w:tc>
    </w:tr>
    <w:tr w:rsidR="00F54567" w:rsidRPr="00616AD9" w14:paraId="67A41375" w14:textId="77777777" w:rsidTr="008A25A1">
      <w:trPr>
        <w:trHeight w:val="340"/>
        <w:jc w:val="center"/>
      </w:trPr>
      <w:tc>
        <w:tcPr>
          <w:tcW w:w="1980" w:type="dxa"/>
          <w:vMerge/>
          <w:vAlign w:val="center"/>
        </w:tcPr>
        <w:p w14:paraId="1FF2D06D" w14:textId="77777777" w:rsidR="00F54567" w:rsidRPr="00616AD9" w:rsidRDefault="00F54567" w:rsidP="00F54567">
          <w:pPr>
            <w:pStyle w:val="stBilgi"/>
            <w:rPr>
              <w:lang w:val="nl-NL"/>
            </w:rPr>
          </w:pPr>
        </w:p>
      </w:tc>
      <w:tc>
        <w:tcPr>
          <w:tcW w:w="4547" w:type="dxa"/>
          <w:vMerge/>
          <w:vAlign w:val="center"/>
        </w:tcPr>
        <w:p w14:paraId="4132ABBB" w14:textId="77777777" w:rsidR="00F54567" w:rsidRPr="00616AD9" w:rsidRDefault="00F54567" w:rsidP="00F54567">
          <w:pPr>
            <w:pStyle w:val="stBilgi"/>
            <w:jc w:val="center"/>
            <w:rPr>
              <w:rFonts w:ascii="Calibri" w:hAnsi="Calibri" w:cs="Calibri"/>
              <w:lang w:val="nl-NL"/>
            </w:rPr>
          </w:pPr>
        </w:p>
      </w:tc>
      <w:tc>
        <w:tcPr>
          <w:tcW w:w="1781" w:type="dxa"/>
          <w:vAlign w:val="center"/>
        </w:tcPr>
        <w:p w14:paraId="4FF2FF5F" w14:textId="77777777" w:rsidR="00F54567" w:rsidRPr="00440EB7" w:rsidRDefault="00F54567" w:rsidP="00F54567">
          <w:pPr>
            <w:pStyle w:val="stBilgi"/>
            <w:jc w:val="center"/>
            <w:rPr>
              <w:rFonts w:ascii="Calibri" w:hAnsi="Calibri" w:cs="Calibri"/>
              <w:sz w:val="18"/>
              <w:szCs w:val="14"/>
              <w:lang w:val="nl-NL"/>
            </w:rPr>
          </w:pPr>
          <w:r w:rsidRPr="00440EB7">
            <w:rPr>
              <w:rFonts w:ascii="Calibri" w:hAnsi="Calibri" w:cs="Calibri"/>
              <w:sz w:val="18"/>
              <w:szCs w:val="14"/>
            </w:rPr>
            <w:t>Revision Date</w:t>
          </w:r>
        </w:p>
      </w:tc>
      <w:tc>
        <w:tcPr>
          <w:tcW w:w="1351" w:type="dxa"/>
          <w:vAlign w:val="center"/>
        </w:tcPr>
        <w:p w14:paraId="383BC291" w14:textId="77777777" w:rsidR="00F54567" w:rsidRPr="00440EB7" w:rsidRDefault="00F54567" w:rsidP="00F54567">
          <w:pPr>
            <w:pStyle w:val="stBilgi"/>
            <w:jc w:val="center"/>
            <w:rPr>
              <w:rFonts w:ascii="Calibri" w:hAnsi="Calibri" w:cs="Calibri"/>
              <w:sz w:val="18"/>
              <w:szCs w:val="14"/>
              <w:lang w:val="nl-NL"/>
            </w:rPr>
          </w:pPr>
          <w:r w:rsidRPr="00440EB7">
            <w:rPr>
              <w:rFonts w:ascii="Calibri" w:hAnsi="Calibri" w:cs="Calibri"/>
              <w:sz w:val="18"/>
              <w:szCs w:val="14"/>
            </w:rPr>
            <w:t>-</w:t>
          </w:r>
        </w:p>
      </w:tc>
    </w:tr>
    <w:tr w:rsidR="00F54567" w:rsidRPr="00616AD9" w14:paraId="56FB9508" w14:textId="77777777" w:rsidTr="008A25A1">
      <w:trPr>
        <w:trHeight w:val="340"/>
        <w:jc w:val="center"/>
      </w:trPr>
      <w:tc>
        <w:tcPr>
          <w:tcW w:w="1980" w:type="dxa"/>
          <w:vMerge/>
          <w:vAlign w:val="center"/>
        </w:tcPr>
        <w:p w14:paraId="1C8B6718" w14:textId="77777777" w:rsidR="00F54567" w:rsidRPr="00616AD9" w:rsidRDefault="00F54567" w:rsidP="00F54567">
          <w:pPr>
            <w:pStyle w:val="stBilgi"/>
            <w:rPr>
              <w:lang w:val="nl-NL"/>
            </w:rPr>
          </w:pPr>
        </w:p>
      </w:tc>
      <w:tc>
        <w:tcPr>
          <w:tcW w:w="4547" w:type="dxa"/>
          <w:vMerge/>
          <w:vAlign w:val="center"/>
        </w:tcPr>
        <w:p w14:paraId="2AFEB34D" w14:textId="77777777" w:rsidR="00F54567" w:rsidRPr="00616AD9" w:rsidRDefault="00F54567" w:rsidP="00F54567">
          <w:pPr>
            <w:pStyle w:val="stBilgi"/>
            <w:jc w:val="center"/>
            <w:rPr>
              <w:rFonts w:ascii="Calibri" w:hAnsi="Calibri" w:cs="Calibri"/>
              <w:lang w:val="nl-NL"/>
            </w:rPr>
          </w:pPr>
        </w:p>
      </w:tc>
      <w:tc>
        <w:tcPr>
          <w:tcW w:w="1781" w:type="dxa"/>
          <w:vAlign w:val="center"/>
        </w:tcPr>
        <w:p w14:paraId="08315191" w14:textId="77777777" w:rsidR="00F54567" w:rsidRPr="00440EB7" w:rsidRDefault="00F54567" w:rsidP="00F54567">
          <w:pPr>
            <w:pStyle w:val="stBilgi"/>
            <w:jc w:val="center"/>
            <w:rPr>
              <w:rFonts w:ascii="Calibri" w:hAnsi="Calibri" w:cs="Calibri"/>
              <w:sz w:val="18"/>
              <w:szCs w:val="14"/>
              <w:lang w:val="nl-NL"/>
            </w:rPr>
          </w:pPr>
          <w:r w:rsidRPr="00440EB7">
            <w:rPr>
              <w:rFonts w:ascii="Calibri" w:hAnsi="Calibri" w:cs="Calibri"/>
              <w:sz w:val="18"/>
              <w:szCs w:val="14"/>
            </w:rPr>
            <w:t>Revision Number</w:t>
          </w:r>
        </w:p>
      </w:tc>
      <w:tc>
        <w:tcPr>
          <w:tcW w:w="1351" w:type="dxa"/>
          <w:vAlign w:val="center"/>
        </w:tcPr>
        <w:p w14:paraId="6712CAD1" w14:textId="77777777" w:rsidR="00F54567" w:rsidRPr="00440EB7" w:rsidRDefault="00F54567" w:rsidP="00F54567">
          <w:pPr>
            <w:pStyle w:val="stBilgi"/>
            <w:jc w:val="center"/>
            <w:rPr>
              <w:rFonts w:ascii="Calibri" w:hAnsi="Calibri" w:cs="Calibri"/>
              <w:sz w:val="18"/>
              <w:szCs w:val="14"/>
              <w:lang w:val="nl-NL"/>
            </w:rPr>
          </w:pPr>
          <w:r w:rsidRPr="00440EB7">
            <w:rPr>
              <w:rFonts w:ascii="Calibri" w:hAnsi="Calibri" w:cs="Calibri"/>
              <w:sz w:val="18"/>
              <w:szCs w:val="14"/>
            </w:rPr>
            <w:t>0</w:t>
          </w:r>
        </w:p>
      </w:tc>
    </w:tr>
    <w:tr w:rsidR="00F54567" w:rsidRPr="00616AD9" w14:paraId="2E517D62" w14:textId="77777777" w:rsidTr="008A25A1">
      <w:trPr>
        <w:trHeight w:val="340"/>
        <w:jc w:val="center"/>
      </w:trPr>
      <w:tc>
        <w:tcPr>
          <w:tcW w:w="1980" w:type="dxa"/>
          <w:vMerge/>
          <w:vAlign w:val="center"/>
        </w:tcPr>
        <w:p w14:paraId="0C913D55" w14:textId="77777777" w:rsidR="00F54567" w:rsidRPr="00616AD9" w:rsidRDefault="00F54567" w:rsidP="00F54567">
          <w:pPr>
            <w:pStyle w:val="stBilgi"/>
            <w:rPr>
              <w:lang w:val="nl-NL"/>
            </w:rPr>
          </w:pPr>
        </w:p>
      </w:tc>
      <w:tc>
        <w:tcPr>
          <w:tcW w:w="4547" w:type="dxa"/>
          <w:vMerge/>
          <w:vAlign w:val="center"/>
        </w:tcPr>
        <w:p w14:paraId="3AEAAF29" w14:textId="77777777" w:rsidR="00F54567" w:rsidRPr="00616AD9" w:rsidRDefault="00F54567" w:rsidP="00F54567">
          <w:pPr>
            <w:pStyle w:val="stBilgi"/>
            <w:jc w:val="center"/>
            <w:rPr>
              <w:rFonts w:ascii="Calibri" w:hAnsi="Calibri" w:cs="Calibri"/>
              <w:lang w:val="nl-NL"/>
            </w:rPr>
          </w:pPr>
        </w:p>
      </w:tc>
      <w:tc>
        <w:tcPr>
          <w:tcW w:w="1781" w:type="dxa"/>
          <w:vAlign w:val="center"/>
        </w:tcPr>
        <w:p w14:paraId="584E8418" w14:textId="77777777" w:rsidR="00F54567" w:rsidRPr="00440EB7" w:rsidRDefault="00F54567" w:rsidP="00F54567">
          <w:pPr>
            <w:pStyle w:val="stBilgi"/>
            <w:jc w:val="center"/>
            <w:rPr>
              <w:rFonts w:ascii="Calibri" w:hAnsi="Calibri" w:cs="Calibri"/>
              <w:sz w:val="18"/>
              <w:szCs w:val="14"/>
              <w:lang w:val="nl-NL"/>
            </w:rPr>
          </w:pPr>
          <w:r w:rsidRPr="00440EB7">
            <w:rPr>
              <w:rFonts w:ascii="Calibri" w:hAnsi="Calibri" w:cs="Calibri"/>
              <w:sz w:val="18"/>
              <w:szCs w:val="14"/>
            </w:rPr>
            <w:t>Confidentiality Level</w:t>
          </w:r>
        </w:p>
      </w:tc>
      <w:tc>
        <w:tcPr>
          <w:tcW w:w="1351" w:type="dxa"/>
          <w:vAlign w:val="center"/>
        </w:tcPr>
        <w:p w14:paraId="572E8281" w14:textId="77777777" w:rsidR="00F54567" w:rsidRPr="00440EB7" w:rsidRDefault="00F54567" w:rsidP="00F54567">
          <w:pPr>
            <w:pStyle w:val="stBilgi"/>
            <w:jc w:val="center"/>
            <w:rPr>
              <w:rFonts w:ascii="Calibri" w:hAnsi="Calibri" w:cs="Calibri"/>
              <w:sz w:val="18"/>
              <w:szCs w:val="14"/>
              <w:lang w:val="nl-NL"/>
            </w:rPr>
          </w:pPr>
          <w:r w:rsidRPr="00440EB7">
            <w:rPr>
              <w:rFonts w:ascii="Calibri" w:hAnsi="Calibri" w:cs="Calibri"/>
              <w:sz w:val="18"/>
              <w:szCs w:val="14"/>
            </w:rPr>
            <w:t>Internal Only</w:t>
          </w:r>
        </w:p>
      </w:tc>
    </w:tr>
  </w:tbl>
  <w:p w14:paraId="2953F627" w14:textId="77777777" w:rsidR="00F54567" w:rsidRDefault="00F5456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61D2"/>
    <w:multiLevelType w:val="hybridMultilevel"/>
    <w:tmpl w:val="EAD46CD2"/>
    <w:lvl w:ilvl="0" w:tplc="B032F9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E1B52"/>
    <w:multiLevelType w:val="multilevel"/>
    <w:tmpl w:val="7EF88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14C4D"/>
    <w:multiLevelType w:val="multilevel"/>
    <w:tmpl w:val="B342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60763"/>
    <w:multiLevelType w:val="hybridMultilevel"/>
    <w:tmpl w:val="8E34C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D7E2C"/>
    <w:multiLevelType w:val="hybridMultilevel"/>
    <w:tmpl w:val="8122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85240"/>
    <w:multiLevelType w:val="hybridMultilevel"/>
    <w:tmpl w:val="20220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5202163">
    <w:abstractNumId w:val="2"/>
  </w:num>
  <w:num w:numId="2" w16cid:durableId="2140103581">
    <w:abstractNumId w:val="1"/>
  </w:num>
  <w:num w:numId="3" w16cid:durableId="1706637675">
    <w:abstractNumId w:val="5"/>
  </w:num>
  <w:num w:numId="4" w16cid:durableId="1823232043">
    <w:abstractNumId w:val="3"/>
  </w:num>
  <w:num w:numId="5" w16cid:durableId="574969967">
    <w:abstractNumId w:val="0"/>
  </w:num>
  <w:num w:numId="6" w16cid:durableId="1830754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F4"/>
    <w:rsid w:val="00115E3F"/>
    <w:rsid w:val="001930DB"/>
    <w:rsid w:val="001C16DA"/>
    <w:rsid w:val="002B7A29"/>
    <w:rsid w:val="0050188F"/>
    <w:rsid w:val="005252DD"/>
    <w:rsid w:val="00686A0C"/>
    <w:rsid w:val="007140D1"/>
    <w:rsid w:val="007F0FC4"/>
    <w:rsid w:val="009543B4"/>
    <w:rsid w:val="00AE7A4F"/>
    <w:rsid w:val="00B42031"/>
    <w:rsid w:val="00E440F4"/>
    <w:rsid w:val="00F113FD"/>
    <w:rsid w:val="00F545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4F431"/>
  <w15:chartTrackingRefBased/>
  <w15:docId w15:val="{100A9D1C-5189-4936-BF70-D901D8E2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E44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44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440F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440F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440F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440F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440F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440F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440F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440F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440F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440F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440F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440F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440F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440F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440F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440F4"/>
    <w:rPr>
      <w:rFonts w:eastAsiaTheme="majorEastAsia" w:cstheme="majorBidi"/>
      <w:color w:val="272727" w:themeColor="text1" w:themeTint="D8"/>
    </w:rPr>
  </w:style>
  <w:style w:type="paragraph" w:styleId="KonuBal">
    <w:name w:val="Title"/>
    <w:basedOn w:val="Normal"/>
    <w:next w:val="Normal"/>
    <w:link w:val="KonuBalChar"/>
    <w:uiPriority w:val="10"/>
    <w:qFormat/>
    <w:rsid w:val="00E44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440F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440F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440F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440F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440F4"/>
    <w:rPr>
      <w:i/>
      <w:iCs/>
      <w:color w:val="404040" w:themeColor="text1" w:themeTint="BF"/>
    </w:rPr>
  </w:style>
  <w:style w:type="paragraph" w:styleId="ListeParagraf">
    <w:name w:val="List Paragraph"/>
    <w:basedOn w:val="Normal"/>
    <w:uiPriority w:val="34"/>
    <w:qFormat/>
    <w:rsid w:val="00E440F4"/>
    <w:pPr>
      <w:ind w:left="720"/>
      <w:contextualSpacing/>
    </w:pPr>
  </w:style>
  <w:style w:type="character" w:styleId="GlVurgulama">
    <w:name w:val="Intense Emphasis"/>
    <w:basedOn w:val="VarsaylanParagrafYazTipi"/>
    <w:uiPriority w:val="21"/>
    <w:qFormat/>
    <w:rsid w:val="00E440F4"/>
    <w:rPr>
      <w:i/>
      <w:iCs/>
      <w:color w:val="0F4761" w:themeColor="accent1" w:themeShade="BF"/>
    </w:rPr>
  </w:style>
  <w:style w:type="paragraph" w:styleId="GlAlnt">
    <w:name w:val="Intense Quote"/>
    <w:basedOn w:val="Normal"/>
    <w:next w:val="Normal"/>
    <w:link w:val="GlAlntChar"/>
    <w:uiPriority w:val="30"/>
    <w:qFormat/>
    <w:rsid w:val="00E44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440F4"/>
    <w:rPr>
      <w:i/>
      <w:iCs/>
      <w:color w:val="0F4761" w:themeColor="accent1" w:themeShade="BF"/>
    </w:rPr>
  </w:style>
  <w:style w:type="character" w:styleId="GlBavuru">
    <w:name w:val="Intense Reference"/>
    <w:basedOn w:val="VarsaylanParagrafYazTipi"/>
    <w:uiPriority w:val="32"/>
    <w:qFormat/>
    <w:rsid w:val="00E440F4"/>
    <w:rPr>
      <w:b/>
      <w:bCs/>
      <w:smallCaps/>
      <w:color w:val="0F4761" w:themeColor="accent1" w:themeShade="BF"/>
      <w:spacing w:val="5"/>
    </w:rPr>
  </w:style>
  <w:style w:type="paragraph" w:styleId="stBilgi">
    <w:name w:val="header"/>
    <w:basedOn w:val="Normal"/>
    <w:link w:val="stBilgiChar"/>
    <w:uiPriority w:val="99"/>
    <w:unhideWhenUsed/>
    <w:rsid w:val="00E440F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0F4"/>
    <w:rPr>
      <w:lang w:val="en-US"/>
    </w:rPr>
  </w:style>
  <w:style w:type="paragraph" w:styleId="AltBilgi">
    <w:name w:val="footer"/>
    <w:basedOn w:val="Normal"/>
    <w:link w:val="AltBilgiChar"/>
    <w:uiPriority w:val="99"/>
    <w:unhideWhenUsed/>
    <w:rsid w:val="00E440F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0F4"/>
    <w:rPr>
      <w:lang w:val="en-US"/>
    </w:rPr>
  </w:style>
  <w:style w:type="paragraph" w:customStyle="1" w:styleId="P68B1DB1-Normal1">
    <w:name w:val="P68B1DB1-Normal1"/>
    <w:basedOn w:val="Normal"/>
    <w:rsid w:val="00F54567"/>
    <w:rPr>
      <w:b/>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Öğr. Üyesi Serhat UYURKULAK</dc:creator>
  <cp:keywords/>
  <dc:description/>
  <cp:lastModifiedBy>Aynur ŞAFAK</cp:lastModifiedBy>
  <cp:revision>3</cp:revision>
  <dcterms:created xsi:type="dcterms:W3CDTF">2026-04-28T13:57:00Z</dcterms:created>
  <dcterms:modified xsi:type="dcterms:W3CDTF">2026-04-30T08:35:00Z</dcterms:modified>
</cp:coreProperties>
</file>